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F11" w:rsidRDefault="009E4F11" w:rsidP="009E4F11">
      <w:pPr>
        <w:ind w:left="-851"/>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казенное дошкольное образовательное учреждение </w:t>
      </w:r>
    </w:p>
    <w:p w:rsidR="009E4F11" w:rsidRPr="00DD3DC0" w:rsidRDefault="009E4F11" w:rsidP="009E4F11">
      <w:pPr>
        <w:ind w:left="-851"/>
        <w:jc w:val="center"/>
        <w:rPr>
          <w:rFonts w:ascii="Times New Roman" w:hAnsi="Times New Roman" w:cs="Times New Roman"/>
          <w:sz w:val="24"/>
          <w:szCs w:val="24"/>
        </w:rPr>
      </w:pPr>
      <w:r>
        <w:rPr>
          <w:rFonts w:ascii="Times New Roman" w:hAnsi="Times New Roman" w:cs="Times New Roman"/>
          <w:sz w:val="24"/>
          <w:szCs w:val="24"/>
        </w:rPr>
        <w:t>«»Детский сад №10 г. Киренска»</w:t>
      </w:r>
    </w:p>
    <w:p w:rsidR="009E4F11" w:rsidRDefault="009E4F11" w:rsidP="009E4F11">
      <w:pPr>
        <w:ind w:left="-851"/>
        <w:jc w:val="center"/>
        <w:rPr>
          <w:rFonts w:ascii="Times New Roman" w:hAnsi="Times New Roman" w:cs="Times New Roman"/>
          <w:b/>
          <w:i/>
          <w:sz w:val="32"/>
          <w:szCs w:val="32"/>
        </w:rPr>
      </w:pPr>
    </w:p>
    <w:p w:rsidR="009E4F11" w:rsidRDefault="009E4F11" w:rsidP="009E4F11">
      <w:pPr>
        <w:ind w:left="-851"/>
        <w:jc w:val="center"/>
        <w:rPr>
          <w:rFonts w:ascii="Times New Roman" w:hAnsi="Times New Roman" w:cs="Times New Roman"/>
          <w:b/>
          <w:i/>
          <w:sz w:val="32"/>
          <w:szCs w:val="32"/>
        </w:rPr>
      </w:pPr>
    </w:p>
    <w:p w:rsidR="009E4F11" w:rsidRDefault="009E4F11" w:rsidP="009E4F11">
      <w:pPr>
        <w:ind w:left="-851"/>
        <w:jc w:val="center"/>
        <w:rPr>
          <w:rFonts w:ascii="Times New Roman" w:hAnsi="Times New Roman" w:cs="Times New Roman"/>
          <w:b/>
          <w:i/>
          <w:sz w:val="32"/>
          <w:szCs w:val="32"/>
        </w:rPr>
      </w:pPr>
    </w:p>
    <w:p w:rsidR="009E4F11" w:rsidRDefault="009E4F11" w:rsidP="009E4F11">
      <w:pPr>
        <w:ind w:left="-851"/>
        <w:jc w:val="center"/>
        <w:rPr>
          <w:rFonts w:ascii="Times New Roman" w:hAnsi="Times New Roman" w:cs="Times New Roman"/>
          <w:b/>
          <w:i/>
          <w:sz w:val="32"/>
          <w:szCs w:val="32"/>
        </w:rPr>
      </w:pPr>
    </w:p>
    <w:p w:rsidR="009E4F11" w:rsidRDefault="009E4F11" w:rsidP="009E4F11">
      <w:pPr>
        <w:ind w:left="-851"/>
        <w:jc w:val="center"/>
        <w:rPr>
          <w:rFonts w:ascii="Times New Roman" w:hAnsi="Times New Roman" w:cs="Times New Roman"/>
          <w:b/>
          <w:i/>
          <w:sz w:val="32"/>
          <w:szCs w:val="32"/>
        </w:rPr>
      </w:pPr>
    </w:p>
    <w:p w:rsidR="009E4F11" w:rsidRDefault="009E4F11" w:rsidP="009E4F11">
      <w:pPr>
        <w:ind w:left="-851"/>
        <w:jc w:val="center"/>
        <w:rPr>
          <w:rFonts w:ascii="Times New Roman" w:hAnsi="Times New Roman" w:cs="Times New Roman"/>
          <w:b/>
          <w:i/>
          <w:sz w:val="32"/>
          <w:szCs w:val="32"/>
        </w:rPr>
      </w:pPr>
    </w:p>
    <w:p w:rsidR="009E4F11" w:rsidRDefault="009E4F11" w:rsidP="009E4F11">
      <w:pPr>
        <w:ind w:left="-851"/>
        <w:jc w:val="center"/>
        <w:rPr>
          <w:rFonts w:ascii="Times New Roman" w:hAnsi="Times New Roman" w:cs="Times New Roman"/>
          <w:b/>
          <w:i/>
          <w:sz w:val="32"/>
          <w:szCs w:val="32"/>
        </w:rPr>
      </w:pPr>
    </w:p>
    <w:p w:rsidR="009E4F11" w:rsidRDefault="009E4F11" w:rsidP="009E4F11">
      <w:pPr>
        <w:ind w:left="-851"/>
        <w:jc w:val="center"/>
        <w:rPr>
          <w:rFonts w:ascii="Times New Roman" w:hAnsi="Times New Roman" w:cs="Times New Roman"/>
          <w:b/>
          <w:i/>
          <w:sz w:val="32"/>
          <w:szCs w:val="32"/>
        </w:rPr>
      </w:pPr>
    </w:p>
    <w:p w:rsidR="00750810" w:rsidRDefault="009E4F11" w:rsidP="009E4F11">
      <w:pPr>
        <w:ind w:left="-851"/>
        <w:jc w:val="center"/>
        <w:rPr>
          <w:rFonts w:ascii="Times New Roman" w:hAnsi="Times New Roman"/>
        </w:rPr>
      </w:pPr>
      <w:r w:rsidRPr="00DD3DC0">
        <w:rPr>
          <w:rFonts w:ascii="Times New Roman" w:hAnsi="Times New Roman" w:cs="Times New Roman"/>
          <w:b/>
          <w:i/>
          <w:sz w:val="32"/>
          <w:szCs w:val="32"/>
        </w:rPr>
        <w:t>«Организация и проведение подвижных игр на прогулке с детьми дошкольного возраста</w:t>
      </w:r>
      <w:r w:rsidR="00750810">
        <w:rPr>
          <w:rFonts w:ascii="Times New Roman" w:hAnsi="Times New Roman" w:cs="Times New Roman"/>
          <w:b/>
          <w:i/>
          <w:sz w:val="32"/>
          <w:szCs w:val="32"/>
        </w:rPr>
        <w:t>.</w:t>
      </w:r>
      <w:r w:rsidR="00750810" w:rsidRPr="00750810">
        <w:rPr>
          <w:rFonts w:ascii="Times New Roman" w:hAnsi="Times New Roman"/>
        </w:rPr>
        <w:t xml:space="preserve"> </w:t>
      </w:r>
    </w:p>
    <w:p w:rsidR="009E4F11" w:rsidRPr="00DD3DC0" w:rsidRDefault="00750810" w:rsidP="009E4F11">
      <w:pPr>
        <w:ind w:left="-851"/>
        <w:jc w:val="center"/>
        <w:rPr>
          <w:rFonts w:ascii="Times New Roman" w:hAnsi="Times New Roman" w:cs="Times New Roman"/>
          <w:b/>
          <w:i/>
          <w:sz w:val="32"/>
          <w:szCs w:val="32"/>
        </w:rPr>
      </w:pPr>
      <w:r w:rsidRPr="00750810">
        <w:rPr>
          <w:rFonts w:ascii="Times New Roman" w:hAnsi="Times New Roman"/>
          <w:b/>
          <w:i/>
          <w:sz w:val="32"/>
          <w:szCs w:val="32"/>
        </w:rPr>
        <w:t>Значение подвижных игр в оздоро</w:t>
      </w:r>
      <w:r w:rsidRPr="00750810">
        <w:rPr>
          <w:rFonts w:ascii="Times New Roman" w:hAnsi="Times New Roman"/>
          <w:b/>
          <w:i/>
          <w:sz w:val="32"/>
          <w:szCs w:val="32"/>
        </w:rPr>
        <w:t>в</w:t>
      </w:r>
      <w:r w:rsidRPr="00750810">
        <w:rPr>
          <w:rFonts w:ascii="Times New Roman" w:hAnsi="Times New Roman"/>
          <w:b/>
          <w:i/>
          <w:sz w:val="32"/>
          <w:szCs w:val="32"/>
        </w:rPr>
        <w:t>лении детей</w:t>
      </w:r>
      <w:r w:rsidR="009E4F11" w:rsidRPr="00DD3DC0">
        <w:rPr>
          <w:rFonts w:ascii="Times New Roman" w:hAnsi="Times New Roman" w:cs="Times New Roman"/>
          <w:b/>
          <w:i/>
          <w:sz w:val="32"/>
          <w:szCs w:val="32"/>
        </w:rPr>
        <w:t>»</w:t>
      </w:r>
    </w:p>
    <w:p w:rsidR="009E4F11" w:rsidRDefault="009E4F11" w:rsidP="009E4F11">
      <w:pPr>
        <w:ind w:left="-851"/>
        <w:jc w:val="center"/>
        <w:rPr>
          <w:rFonts w:ascii="Times New Roman" w:hAnsi="Times New Roman" w:cs="Times New Roman"/>
          <w:b/>
          <w:i/>
          <w:sz w:val="32"/>
          <w:szCs w:val="32"/>
        </w:rPr>
      </w:pPr>
      <w:r w:rsidRPr="00DD3DC0">
        <w:rPr>
          <w:rFonts w:ascii="Times New Roman" w:hAnsi="Times New Roman" w:cs="Times New Roman"/>
          <w:b/>
          <w:i/>
          <w:sz w:val="32"/>
          <w:szCs w:val="32"/>
        </w:rPr>
        <w:t xml:space="preserve">Консультация </w:t>
      </w:r>
      <w:r w:rsidR="00750810">
        <w:rPr>
          <w:rFonts w:ascii="Times New Roman" w:hAnsi="Times New Roman" w:cs="Times New Roman"/>
          <w:b/>
          <w:i/>
          <w:sz w:val="32"/>
          <w:szCs w:val="32"/>
        </w:rPr>
        <w:t>с элементами практикума для педагогов.</w:t>
      </w:r>
    </w:p>
    <w:p w:rsidR="009E4F11" w:rsidRDefault="009E4F11" w:rsidP="009E4F11">
      <w:pPr>
        <w:ind w:left="-851"/>
        <w:jc w:val="center"/>
        <w:rPr>
          <w:rFonts w:ascii="Times New Roman" w:hAnsi="Times New Roman" w:cs="Times New Roman"/>
          <w:b/>
          <w:i/>
          <w:sz w:val="32"/>
          <w:szCs w:val="32"/>
        </w:rPr>
      </w:pPr>
    </w:p>
    <w:p w:rsidR="009E4F11" w:rsidRDefault="009E4F11" w:rsidP="009E4F11">
      <w:pPr>
        <w:ind w:left="-851"/>
        <w:jc w:val="center"/>
        <w:rPr>
          <w:rFonts w:ascii="Times New Roman" w:hAnsi="Times New Roman" w:cs="Times New Roman"/>
          <w:b/>
          <w:i/>
          <w:sz w:val="32"/>
          <w:szCs w:val="32"/>
        </w:rPr>
      </w:pPr>
    </w:p>
    <w:p w:rsidR="009E4F11" w:rsidRDefault="009E4F11" w:rsidP="009E4F11">
      <w:pPr>
        <w:ind w:left="-851"/>
        <w:jc w:val="right"/>
        <w:rPr>
          <w:rFonts w:ascii="Times New Roman" w:hAnsi="Times New Roman" w:cs="Times New Roman"/>
          <w:sz w:val="28"/>
          <w:szCs w:val="28"/>
        </w:rPr>
      </w:pPr>
    </w:p>
    <w:p w:rsidR="009E4F11" w:rsidRDefault="009E4F11" w:rsidP="009E4F11">
      <w:pPr>
        <w:ind w:left="-851"/>
        <w:jc w:val="right"/>
        <w:rPr>
          <w:rFonts w:ascii="Times New Roman" w:hAnsi="Times New Roman" w:cs="Times New Roman"/>
          <w:sz w:val="28"/>
          <w:szCs w:val="28"/>
        </w:rPr>
      </w:pPr>
    </w:p>
    <w:p w:rsidR="009E4F11" w:rsidRDefault="009E4F11" w:rsidP="009E4F11">
      <w:pPr>
        <w:ind w:left="-851"/>
        <w:jc w:val="right"/>
        <w:rPr>
          <w:rFonts w:ascii="Times New Roman" w:hAnsi="Times New Roman" w:cs="Times New Roman"/>
          <w:sz w:val="28"/>
          <w:szCs w:val="28"/>
        </w:rPr>
      </w:pPr>
    </w:p>
    <w:p w:rsidR="009E4F11" w:rsidRDefault="009E4F11" w:rsidP="009E4F11">
      <w:pPr>
        <w:ind w:left="-851"/>
        <w:jc w:val="right"/>
        <w:rPr>
          <w:rFonts w:ascii="Times New Roman" w:hAnsi="Times New Roman" w:cs="Times New Roman"/>
          <w:sz w:val="28"/>
          <w:szCs w:val="28"/>
        </w:rPr>
      </w:pPr>
      <w:r>
        <w:rPr>
          <w:rFonts w:ascii="Times New Roman" w:hAnsi="Times New Roman" w:cs="Times New Roman"/>
          <w:sz w:val="28"/>
          <w:szCs w:val="28"/>
        </w:rPr>
        <w:t>Подготовила: инструктор по физической культуре</w:t>
      </w:r>
    </w:p>
    <w:p w:rsidR="009E4F11" w:rsidRDefault="009E4F11" w:rsidP="009E4F11">
      <w:pPr>
        <w:ind w:left="-851"/>
        <w:jc w:val="right"/>
        <w:rPr>
          <w:rFonts w:ascii="Times New Roman" w:hAnsi="Times New Roman" w:cs="Times New Roman"/>
          <w:sz w:val="28"/>
          <w:szCs w:val="28"/>
        </w:rPr>
      </w:pPr>
      <w:proofErr w:type="spellStart"/>
      <w:r>
        <w:rPr>
          <w:rFonts w:ascii="Times New Roman" w:hAnsi="Times New Roman" w:cs="Times New Roman"/>
          <w:sz w:val="28"/>
          <w:szCs w:val="28"/>
        </w:rPr>
        <w:t>Гузикова</w:t>
      </w:r>
      <w:proofErr w:type="spellEnd"/>
      <w:r>
        <w:rPr>
          <w:rFonts w:ascii="Times New Roman" w:hAnsi="Times New Roman" w:cs="Times New Roman"/>
          <w:sz w:val="28"/>
          <w:szCs w:val="28"/>
        </w:rPr>
        <w:t xml:space="preserve"> Елена Ивановна</w:t>
      </w:r>
    </w:p>
    <w:p w:rsidR="009E4F11" w:rsidRDefault="009E4F11" w:rsidP="009E4F11">
      <w:pPr>
        <w:ind w:left="-851"/>
        <w:jc w:val="right"/>
        <w:rPr>
          <w:rFonts w:ascii="Times New Roman" w:hAnsi="Times New Roman" w:cs="Times New Roman"/>
          <w:sz w:val="28"/>
          <w:szCs w:val="28"/>
        </w:rPr>
      </w:pPr>
    </w:p>
    <w:p w:rsidR="009E4F11" w:rsidRDefault="009E4F11" w:rsidP="009E4F11">
      <w:pPr>
        <w:ind w:left="-851"/>
        <w:jc w:val="right"/>
        <w:rPr>
          <w:rFonts w:ascii="Times New Roman" w:hAnsi="Times New Roman" w:cs="Times New Roman"/>
          <w:sz w:val="28"/>
          <w:szCs w:val="28"/>
        </w:rPr>
      </w:pPr>
    </w:p>
    <w:p w:rsidR="009E4F11" w:rsidRDefault="009E4F11" w:rsidP="009E4F11">
      <w:pPr>
        <w:ind w:left="-851"/>
        <w:jc w:val="right"/>
        <w:rPr>
          <w:rFonts w:ascii="Times New Roman" w:hAnsi="Times New Roman" w:cs="Times New Roman"/>
          <w:sz w:val="28"/>
          <w:szCs w:val="28"/>
        </w:rPr>
      </w:pPr>
    </w:p>
    <w:p w:rsidR="009E4F11" w:rsidRDefault="00750810" w:rsidP="00750810">
      <w:pPr>
        <w:jc w:val="center"/>
        <w:rPr>
          <w:rFonts w:ascii="Times New Roman" w:hAnsi="Times New Roman" w:cs="Times New Roman"/>
          <w:sz w:val="28"/>
          <w:szCs w:val="28"/>
        </w:rPr>
      </w:pPr>
      <w:r>
        <w:rPr>
          <w:rFonts w:ascii="Times New Roman" w:hAnsi="Times New Roman" w:cs="Times New Roman"/>
          <w:sz w:val="28"/>
          <w:szCs w:val="28"/>
        </w:rPr>
        <w:t>г</w:t>
      </w:r>
      <w:r w:rsidR="009E4F11">
        <w:rPr>
          <w:rFonts w:ascii="Times New Roman" w:hAnsi="Times New Roman" w:cs="Times New Roman"/>
          <w:sz w:val="28"/>
          <w:szCs w:val="28"/>
        </w:rPr>
        <w:t>.Киренск-2021</w:t>
      </w:r>
    </w:p>
    <w:p w:rsidR="009E4F11" w:rsidRDefault="009E4F11" w:rsidP="009E4F11">
      <w:pPr>
        <w:ind w:left="-851"/>
        <w:jc w:val="center"/>
        <w:rPr>
          <w:rFonts w:ascii="Times New Roman" w:hAnsi="Times New Roman" w:cs="Times New Roman"/>
          <w:b/>
          <w:sz w:val="28"/>
          <w:szCs w:val="28"/>
        </w:rPr>
      </w:pPr>
      <w:r w:rsidRPr="0066339A">
        <w:rPr>
          <w:rFonts w:ascii="Times New Roman" w:hAnsi="Times New Roman" w:cs="Times New Roman"/>
          <w:b/>
          <w:sz w:val="28"/>
          <w:szCs w:val="28"/>
        </w:rPr>
        <w:lastRenderedPageBreak/>
        <w:t xml:space="preserve">Планирование и организация подвижных игр с детьми </w:t>
      </w:r>
    </w:p>
    <w:p w:rsidR="009E4F11" w:rsidRDefault="009E4F11" w:rsidP="009E4F11">
      <w:pPr>
        <w:ind w:left="-851"/>
        <w:jc w:val="center"/>
        <w:rPr>
          <w:rFonts w:ascii="Times New Roman" w:hAnsi="Times New Roman" w:cs="Times New Roman"/>
          <w:sz w:val="24"/>
          <w:szCs w:val="24"/>
        </w:rPr>
      </w:pPr>
      <w:r w:rsidRPr="0066339A">
        <w:rPr>
          <w:rFonts w:ascii="Times New Roman" w:hAnsi="Times New Roman" w:cs="Times New Roman"/>
          <w:b/>
          <w:sz w:val="28"/>
          <w:szCs w:val="28"/>
        </w:rPr>
        <w:t>дошкольного возраста на прогулке.</w:t>
      </w:r>
      <w:r w:rsidRPr="00DD3DC0">
        <w:rPr>
          <w:rFonts w:ascii="Times New Roman" w:hAnsi="Times New Roman" w:cs="Times New Roman"/>
          <w:sz w:val="24"/>
          <w:szCs w:val="24"/>
        </w:rPr>
        <w:t xml:space="preserve"> </w:t>
      </w:r>
    </w:p>
    <w:p w:rsidR="009E4F11" w:rsidRDefault="009E4F11" w:rsidP="009E4F11">
      <w:pPr>
        <w:jc w:val="both"/>
        <w:rPr>
          <w:rFonts w:ascii="Times New Roman" w:hAnsi="Times New Roman" w:cs="Times New Roman"/>
          <w:sz w:val="24"/>
          <w:szCs w:val="24"/>
        </w:rPr>
      </w:pPr>
      <w:r w:rsidRPr="00296701">
        <w:rPr>
          <w:rFonts w:ascii="Times New Roman" w:hAnsi="Times New Roman" w:cs="Times New Roman"/>
          <w:b/>
          <w:i/>
          <w:sz w:val="28"/>
          <w:szCs w:val="28"/>
        </w:rPr>
        <w:t>Цель:</w:t>
      </w:r>
      <w:r w:rsidRPr="00296701">
        <w:rPr>
          <w:rFonts w:ascii="Times New Roman" w:hAnsi="Times New Roman" w:cs="Times New Roman"/>
          <w:i/>
          <w:sz w:val="28"/>
          <w:szCs w:val="28"/>
        </w:rPr>
        <w:t xml:space="preserve"> расширение знаний педагогов о повышении двигательной активности детей на прогулке</w:t>
      </w:r>
      <w:r>
        <w:rPr>
          <w:rFonts w:ascii="Times New Roman" w:hAnsi="Times New Roman" w:cs="Times New Roman"/>
          <w:i/>
          <w:sz w:val="28"/>
          <w:szCs w:val="28"/>
        </w:rPr>
        <w:t>, методике проведения подвижных игр.</w:t>
      </w:r>
      <w:r w:rsidRPr="00DD3DC0">
        <w:rPr>
          <w:rFonts w:ascii="Times New Roman" w:hAnsi="Times New Roman" w:cs="Times New Roman"/>
          <w:sz w:val="24"/>
          <w:szCs w:val="24"/>
        </w:rPr>
        <w:t xml:space="preserve">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В режиме дня каждой возрастной группы предусмотрено проведение двух прогулок: утренней и вечерней.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Задача прогулки в первую половину дня — восстановить силы после занятий, получить максимальный положительный заряд.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Прогулка должна дать разрядку ребенку, снять напряжение после занятий и создать у него жизнерадостное настроение, что в свою очередь обеспечивает соответствующий тонус для успешного физического и психического развития ребенка в иных условиях и видах</w:t>
      </w: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деятельности.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Говоря о планировании прогулки нужно помнить о том, что есть общепринятая структура прогулки.</w:t>
      </w:r>
    </w:p>
    <w:p w:rsidR="009E4F11" w:rsidRDefault="009E4F11" w:rsidP="009E4F11">
      <w:pPr>
        <w:jc w:val="both"/>
        <w:rPr>
          <w:rFonts w:ascii="Times New Roman" w:hAnsi="Times New Roman" w:cs="Times New Roman"/>
          <w:sz w:val="24"/>
          <w:szCs w:val="24"/>
        </w:rPr>
      </w:pPr>
      <w:r w:rsidRPr="00DD3DC0">
        <w:rPr>
          <w:rFonts w:ascii="Times New Roman" w:hAnsi="Times New Roman" w:cs="Times New Roman"/>
          <w:sz w:val="24"/>
          <w:szCs w:val="24"/>
        </w:rPr>
        <w:t xml:space="preserve"> - Если перед прогулкой было физкультурное или музыкальное занятие, то прогулка начнется с наблюдения. </w:t>
      </w:r>
    </w:p>
    <w:p w:rsidR="009E4F11" w:rsidRDefault="009E4F11" w:rsidP="009E4F11">
      <w:pPr>
        <w:jc w:val="both"/>
        <w:rPr>
          <w:rFonts w:ascii="Times New Roman" w:hAnsi="Times New Roman" w:cs="Times New Roman"/>
          <w:sz w:val="24"/>
          <w:szCs w:val="24"/>
        </w:rPr>
      </w:pPr>
      <w:r w:rsidRPr="00DD3DC0">
        <w:rPr>
          <w:rFonts w:ascii="Times New Roman" w:hAnsi="Times New Roman" w:cs="Times New Roman"/>
          <w:sz w:val="24"/>
          <w:szCs w:val="24"/>
        </w:rPr>
        <w:t xml:space="preserve">- Если же были спокойные виды деятельности, то прогулка начнется с подвижной деятельности.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При планировании содержания воспитательной работы на прогулке воспитатель предусматривает равномерное чередование спокойной и двигательной деятельности детей, правильное распределение физической нагрузки в течение всей прогулки, придерживаясь следующей примерной структуры прогулки:  </w:t>
      </w:r>
    </w:p>
    <w:p w:rsidR="009E4F11" w:rsidRPr="00296701" w:rsidRDefault="009E4F11" w:rsidP="009E4F11">
      <w:pPr>
        <w:pStyle w:val="a3"/>
        <w:numPr>
          <w:ilvl w:val="0"/>
          <w:numId w:val="1"/>
        </w:numPr>
        <w:spacing w:after="0"/>
        <w:ind w:left="284" w:hanging="284"/>
        <w:jc w:val="both"/>
        <w:rPr>
          <w:rFonts w:ascii="Times New Roman" w:hAnsi="Times New Roman" w:cs="Times New Roman"/>
          <w:sz w:val="24"/>
          <w:szCs w:val="24"/>
        </w:rPr>
      </w:pPr>
      <w:r w:rsidRPr="00296701">
        <w:rPr>
          <w:rFonts w:ascii="Times New Roman" w:hAnsi="Times New Roman" w:cs="Times New Roman"/>
          <w:sz w:val="24"/>
          <w:szCs w:val="24"/>
        </w:rPr>
        <w:t>спокойная, самостоятельная деятельность детей (игры, наблюдения);</w:t>
      </w:r>
    </w:p>
    <w:p w:rsidR="009E4F11" w:rsidRDefault="009E4F11" w:rsidP="009E4F11">
      <w:pPr>
        <w:spacing w:after="0"/>
        <w:jc w:val="both"/>
        <w:rPr>
          <w:rFonts w:ascii="Times New Roman" w:hAnsi="Times New Roman" w:cs="Times New Roman"/>
          <w:sz w:val="24"/>
          <w:szCs w:val="24"/>
        </w:rPr>
      </w:pPr>
      <w:r w:rsidRPr="00DD3DC0">
        <w:rPr>
          <w:rFonts w:ascii="Times New Roman" w:hAnsi="Times New Roman" w:cs="Times New Roman"/>
          <w:sz w:val="24"/>
          <w:szCs w:val="24"/>
        </w:rPr>
        <w:sym w:font="Symbol" w:char="F0B7"/>
      </w:r>
      <w:r w:rsidRPr="00DD3DC0">
        <w:rPr>
          <w:rFonts w:ascii="Times New Roman" w:hAnsi="Times New Roman" w:cs="Times New Roman"/>
          <w:sz w:val="24"/>
          <w:szCs w:val="24"/>
        </w:rPr>
        <w:t xml:space="preserve">  затем подвижные игры с элемен</w:t>
      </w:r>
      <w:r>
        <w:rPr>
          <w:rFonts w:ascii="Times New Roman" w:hAnsi="Times New Roman" w:cs="Times New Roman"/>
          <w:sz w:val="24"/>
          <w:szCs w:val="24"/>
        </w:rPr>
        <w:t>т</w:t>
      </w:r>
      <w:r w:rsidRPr="00DD3DC0">
        <w:rPr>
          <w:rFonts w:ascii="Times New Roman" w:hAnsi="Times New Roman" w:cs="Times New Roman"/>
          <w:sz w:val="24"/>
          <w:szCs w:val="24"/>
        </w:rPr>
        <w:t>ами спорта, спортивными развлечениями;</w:t>
      </w:r>
    </w:p>
    <w:p w:rsidR="009E4F11" w:rsidRDefault="009E4F11" w:rsidP="009E4F11">
      <w:pPr>
        <w:spacing w:after="0"/>
        <w:jc w:val="both"/>
        <w:rPr>
          <w:rFonts w:ascii="Times New Roman" w:hAnsi="Times New Roman" w:cs="Times New Roman"/>
          <w:sz w:val="24"/>
          <w:szCs w:val="24"/>
        </w:rPr>
      </w:pPr>
      <w:r w:rsidRPr="00DD3DC0">
        <w:rPr>
          <w:rFonts w:ascii="Times New Roman" w:hAnsi="Times New Roman" w:cs="Times New Roman"/>
          <w:sz w:val="24"/>
          <w:szCs w:val="24"/>
        </w:rPr>
        <w:sym w:font="Symbol" w:char="F0B7"/>
      </w:r>
      <w:r w:rsidRPr="00DD3DC0">
        <w:rPr>
          <w:rFonts w:ascii="Times New Roman" w:hAnsi="Times New Roman" w:cs="Times New Roman"/>
          <w:sz w:val="24"/>
          <w:szCs w:val="24"/>
        </w:rPr>
        <w:t xml:space="preserve">  трудовая деятельность детей.</w:t>
      </w:r>
    </w:p>
    <w:p w:rsidR="009E4F11" w:rsidRDefault="009E4F11" w:rsidP="009E4F11">
      <w:pPr>
        <w:jc w:val="both"/>
        <w:rPr>
          <w:rFonts w:ascii="Times New Roman" w:hAnsi="Times New Roman" w:cs="Times New Roman"/>
          <w:sz w:val="24"/>
          <w:szCs w:val="24"/>
        </w:rPr>
      </w:pPr>
      <w:r w:rsidRPr="00DD3DC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Планирование работы по развитию движений на прогулке должно способствовать закреплению, совершенствованию игр и физических упражнений, повышать двигательную активность детей. При этом важно правильно выбирать время для проведения игр и упражнений.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Нельзя допускать, чтобы организованная двигательная деятельность проводилась за счёт времени самостоятельной деятельности детей.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Продолжительность подвижной деятельности составляет 60-70% от общей продолжительности прогулки, при этом не должна ущемляться самостоятельная деятельность детей. </w:t>
      </w:r>
    </w:p>
    <w:p w:rsidR="009E4F11" w:rsidRDefault="009E4F11" w:rsidP="009E4F1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296701">
        <w:rPr>
          <w:rFonts w:ascii="Times New Roman" w:hAnsi="Times New Roman" w:cs="Times New Roman"/>
          <w:b/>
          <w:sz w:val="24"/>
          <w:szCs w:val="24"/>
        </w:rPr>
        <w:t>Подвижные игры.</w:t>
      </w:r>
      <w:r w:rsidRPr="00DD3DC0">
        <w:rPr>
          <w:rFonts w:ascii="Times New Roman" w:hAnsi="Times New Roman" w:cs="Times New Roman"/>
          <w:sz w:val="24"/>
          <w:szCs w:val="24"/>
        </w:rPr>
        <w:t xml:space="preserve"> Важное место в прогулке занимает подвижная игра, в которой принимают участие все дети группы. С этой целью воспитатель вызывает у детей интерес </w:t>
      </w:r>
      <w:r w:rsidRPr="00DD3DC0">
        <w:rPr>
          <w:rFonts w:ascii="Times New Roman" w:hAnsi="Times New Roman" w:cs="Times New Roman"/>
          <w:sz w:val="24"/>
          <w:szCs w:val="24"/>
        </w:rPr>
        <w:lastRenderedPageBreak/>
        <w:t xml:space="preserve">к игре, делает ее увлекательной. Только непринужденное активное участие детей в игре создает у них радостное настроение и обеспечивает ее педагогический эффект. </w:t>
      </w:r>
    </w:p>
    <w:p w:rsidR="009E4F11" w:rsidRDefault="009E4F11" w:rsidP="009E4F1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296701">
        <w:rPr>
          <w:rFonts w:ascii="Times New Roman" w:hAnsi="Times New Roman" w:cs="Times New Roman"/>
          <w:b/>
          <w:sz w:val="24"/>
          <w:szCs w:val="24"/>
        </w:rPr>
        <w:t>Количество подвижных игр — от одной до трех.</w:t>
      </w:r>
      <w:r w:rsidRPr="00DD3DC0">
        <w:rPr>
          <w:rFonts w:ascii="Times New Roman" w:hAnsi="Times New Roman" w:cs="Times New Roman"/>
          <w:sz w:val="24"/>
          <w:szCs w:val="24"/>
        </w:rPr>
        <w:t xml:space="preserve"> При подборе подвижных игры необходимо обращать внимание на вид основных движений. </w:t>
      </w:r>
    </w:p>
    <w:p w:rsidR="009E4F11" w:rsidRDefault="009E4F11" w:rsidP="009E4F11">
      <w:pPr>
        <w:jc w:val="both"/>
        <w:rPr>
          <w:rFonts w:ascii="Times New Roman" w:hAnsi="Times New Roman" w:cs="Times New Roman"/>
          <w:sz w:val="24"/>
          <w:szCs w:val="24"/>
          <w:u w:val="single"/>
        </w:rPr>
      </w:pPr>
      <w:r>
        <w:rPr>
          <w:rFonts w:ascii="Times New Roman" w:hAnsi="Times New Roman" w:cs="Times New Roman"/>
          <w:b/>
          <w:sz w:val="24"/>
          <w:szCs w:val="24"/>
        </w:rPr>
        <w:t xml:space="preserve">     </w:t>
      </w:r>
      <w:r w:rsidRPr="001677AC">
        <w:rPr>
          <w:rFonts w:ascii="Times New Roman" w:hAnsi="Times New Roman" w:cs="Times New Roman"/>
          <w:b/>
          <w:sz w:val="24"/>
          <w:szCs w:val="24"/>
        </w:rPr>
        <w:t>В теплое время</w:t>
      </w:r>
      <w:r w:rsidRPr="00DD3DC0">
        <w:rPr>
          <w:rFonts w:ascii="Times New Roman" w:hAnsi="Times New Roman" w:cs="Times New Roman"/>
          <w:sz w:val="24"/>
          <w:szCs w:val="24"/>
        </w:rPr>
        <w:t xml:space="preserve"> года должно даваться больше подвижных </w:t>
      </w:r>
      <w:r w:rsidRPr="001677AC">
        <w:rPr>
          <w:rFonts w:ascii="Times New Roman" w:hAnsi="Times New Roman" w:cs="Times New Roman"/>
          <w:sz w:val="24"/>
          <w:szCs w:val="24"/>
          <w:u w:val="single"/>
        </w:rPr>
        <w:t xml:space="preserve">игр с метанием, ползанием, лазанием. </w:t>
      </w:r>
    </w:p>
    <w:p w:rsidR="009E4F11" w:rsidRDefault="009E4F11" w:rsidP="009E4F1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1677AC">
        <w:rPr>
          <w:rFonts w:ascii="Times New Roman" w:hAnsi="Times New Roman" w:cs="Times New Roman"/>
          <w:b/>
          <w:sz w:val="24"/>
          <w:szCs w:val="24"/>
        </w:rPr>
        <w:t>В холодное время</w:t>
      </w:r>
      <w:r w:rsidRPr="00DD3DC0">
        <w:rPr>
          <w:rFonts w:ascii="Times New Roman" w:hAnsi="Times New Roman" w:cs="Times New Roman"/>
          <w:sz w:val="24"/>
          <w:szCs w:val="24"/>
        </w:rPr>
        <w:t xml:space="preserve"> – </w:t>
      </w:r>
      <w:r w:rsidRPr="001677AC">
        <w:rPr>
          <w:rFonts w:ascii="Times New Roman" w:hAnsi="Times New Roman" w:cs="Times New Roman"/>
          <w:sz w:val="24"/>
          <w:szCs w:val="24"/>
          <w:u w:val="single"/>
        </w:rPr>
        <w:t>с бегом, метанием, прыжками</w:t>
      </w:r>
      <w:r w:rsidRPr="00DD3DC0">
        <w:rPr>
          <w:rFonts w:ascii="Times New Roman" w:hAnsi="Times New Roman" w:cs="Times New Roman"/>
          <w:sz w:val="24"/>
          <w:szCs w:val="24"/>
        </w:rPr>
        <w:t xml:space="preserve">.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Организует и проводит игру воспитатель, который не только руководит, но и участвует в игре, беря на себя наиболее ответственную роль. </w:t>
      </w:r>
    </w:p>
    <w:p w:rsidR="009E4F11" w:rsidRDefault="009E4F11" w:rsidP="009E4F1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1677AC">
        <w:rPr>
          <w:rFonts w:ascii="Times New Roman" w:hAnsi="Times New Roman" w:cs="Times New Roman"/>
          <w:b/>
          <w:sz w:val="24"/>
          <w:szCs w:val="24"/>
        </w:rPr>
        <w:t>Продолжительность одной игры составляет 3-5 мин, 7-10 мин. (в зависимости от возраста детей и состояния здоровья).</w:t>
      </w:r>
      <w:r w:rsidRPr="00DD3DC0">
        <w:rPr>
          <w:rFonts w:ascii="Times New Roman" w:hAnsi="Times New Roman" w:cs="Times New Roman"/>
          <w:sz w:val="24"/>
          <w:szCs w:val="24"/>
        </w:rPr>
        <w:t xml:space="preserve"> Важно, чтобы в подвижных играх принимали участие все воспитанники группы. С этой целью на прогулке планируются только знакомые детям и</w:t>
      </w:r>
      <w:r>
        <w:rPr>
          <w:rFonts w:ascii="Times New Roman" w:hAnsi="Times New Roman" w:cs="Times New Roman"/>
          <w:sz w:val="24"/>
          <w:szCs w:val="24"/>
        </w:rPr>
        <w:t xml:space="preserve">гры.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Игры помогают решать важные задачи воспитания, обучения детей, умения слушать, быть внимательным, правильно управлять своими движениями, привыкать к дисциплине и сознательному отношению к занятиям. </w:t>
      </w:r>
    </w:p>
    <w:p w:rsidR="009E4F11" w:rsidRDefault="009E4F11" w:rsidP="009E4F1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1677AC">
        <w:rPr>
          <w:rFonts w:ascii="Times New Roman" w:hAnsi="Times New Roman" w:cs="Times New Roman"/>
          <w:b/>
          <w:sz w:val="24"/>
          <w:szCs w:val="24"/>
        </w:rPr>
        <w:t>Использование подвижных игр требует соблюдения следующих методических принципов:</w:t>
      </w:r>
      <w:r w:rsidRPr="00DD3DC0">
        <w:rPr>
          <w:rFonts w:ascii="Times New Roman" w:hAnsi="Times New Roman" w:cs="Times New Roman"/>
          <w:sz w:val="24"/>
          <w:szCs w:val="24"/>
        </w:rPr>
        <w:t xml:space="preserve"> </w:t>
      </w:r>
    </w:p>
    <w:p w:rsidR="009E4F11" w:rsidRDefault="009E4F11" w:rsidP="009E4F11">
      <w:pPr>
        <w:jc w:val="both"/>
        <w:rPr>
          <w:rFonts w:ascii="Times New Roman" w:hAnsi="Times New Roman" w:cs="Times New Roman"/>
          <w:sz w:val="24"/>
          <w:szCs w:val="24"/>
        </w:rPr>
      </w:pPr>
      <w:r w:rsidRPr="00DD3DC0">
        <w:rPr>
          <w:rFonts w:ascii="Times New Roman" w:hAnsi="Times New Roman" w:cs="Times New Roman"/>
          <w:sz w:val="24"/>
          <w:szCs w:val="24"/>
        </w:rPr>
        <w:t xml:space="preserve">-Учет возрастных особенностей детей: чем старше дети, тем сложнее становятся игры, тем большее значение имеет сюжетный, ролевой рисунок, постепенно усложняются правила, значительнее становится роль личной инициативы. </w:t>
      </w:r>
    </w:p>
    <w:p w:rsidR="009E4F11" w:rsidRDefault="009E4F11" w:rsidP="009E4F11">
      <w:pPr>
        <w:jc w:val="both"/>
        <w:rPr>
          <w:rFonts w:ascii="Times New Roman" w:hAnsi="Times New Roman" w:cs="Times New Roman"/>
          <w:sz w:val="24"/>
          <w:szCs w:val="24"/>
        </w:rPr>
      </w:pPr>
      <w:r w:rsidRPr="00DD3DC0">
        <w:rPr>
          <w:rFonts w:ascii="Times New Roman" w:hAnsi="Times New Roman" w:cs="Times New Roman"/>
          <w:sz w:val="24"/>
          <w:szCs w:val="24"/>
        </w:rPr>
        <w:t xml:space="preserve">-Соблюдение физиологических закономерностей адаптации к нагрузкам. </w:t>
      </w:r>
    </w:p>
    <w:p w:rsidR="009E4F11" w:rsidRDefault="009E4F11" w:rsidP="009E4F11">
      <w:pPr>
        <w:jc w:val="both"/>
        <w:rPr>
          <w:rFonts w:ascii="Times New Roman" w:hAnsi="Times New Roman" w:cs="Times New Roman"/>
          <w:sz w:val="24"/>
          <w:szCs w:val="24"/>
        </w:rPr>
      </w:pPr>
      <w:r w:rsidRPr="00DD3DC0">
        <w:rPr>
          <w:rFonts w:ascii="Times New Roman" w:hAnsi="Times New Roman" w:cs="Times New Roman"/>
          <w:sz w:val="24"/>
          <w:szCs w:val="24"/>
        </w:rPr>
        <w:t xml:space="preserve">-Четкое объяснение правил игры и распределение ролей. </w:t>
      </w:r>
    </w:p>
    <w:p w:rsidR="009E4F11" w:rsidRDefault="009E4F11" w:rsidP="009E4F11">
      <w:pPr>
        <w:jc w:val="both"/>
        <w:rPr>
          <w:rFonts w:ascii="Times New Roman" w:hAnsi="Times New Roman" w:cs="Times New Roman"/>
          <w:sz w:val="24"/>
          <w:szCs w:val="24"/>
        </w:rPr>
      </w:pPr>
      <w:r w:rsidRPr="00DD3DC0">
        <w:rPr>
          <w:rFonts w:ascii="Times New Roman" w:hAnsi="Times New Roman" w:cs="Times New Roman"/>
          <w:sz w:val="24"/>
          <w:szCs w:val="24"/>
        </w:rPr>
        <w:t xml:space="preserve">-В подборе подвижных игр и элементов соревнования необходимо учитывать индивидуальные особенности физического развития и здоровья детей.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Напомню, что выбор времени проведения и упражнений на прогулке зависит от предшествующей работы в группе. </w:t>
      </w:r>
    </w:p>
    <w:p w:rsidR="009E4F11" w:rsidRDefault="009E4F11" w:rsidP="009E4F1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1677AC">
        <w:rPr>
          <w:rFonts w:ascii="Times New Roman" w:hAnsi="Times New Roman" w:cs="Times New Roman"/>
          <w:b/>
          <w:sz w:val="24"/>
          <w:szCs w:val="24"/>
        </w:rPr>
        <w:t>Если физкультурное или музыкальное занятие проводилось в первой половине дня,</w:t>
      </w:r>
      <w:r w:rsidRPr="00DD3DC0">
        <w:rPr>
          <w:rFonts w:ascii="Times New Roman" w:hAnsi="Times New Roman" w:cs="Times New Roman"/>
          <w:sz w:val="24"/>
          <w:szCs w:val="24"/>
        </w:rPr>
        <w:t xml:space="preserve"> то желательно </w:t>
      </w:r>
      <w:r w:rsidRPr="001677AC">
        <w:rPr>
          <w:rFonts w:ascii="Times New Roman" w:hAnsi="Times New Roman" w:cs="Times New Roman"/>
          <w:b/>
          <w:sz w:val="24"/>
          <w:szCs w:val="24"/>
        </w:rPr>
        <w:t xml:space="preserve">организовывать игры и упражнения в середине или конце прогулки, </w:t>
      </w:r>
      <w:r w:rsidRPr="001677AC">
        <w:rPr>
          <w:rFonts w:ascii="Times New Roman" w:hAnsi="Times New Roman" w:cs="Times New Roman"/>
          <w:sz w:val="24"/>
          <w:szCs w:val="24"/>
        </w:rPr>
        <w:t>а в самом её начале</w:t>
      </w:r>
      <w:r w:rsidRPr="001677AC">
        <w:rPr>
          <w:rFonts w:ascii="Times New Roman" w:hAnsi="Times New Roman" w:cs="Times New Roman"/>
          <w:b/>
          <w:sz w:val="24"/>
          <w:szCs w:val="24"/>
        </w:rPr>
        <w:t xml:space="preserve"> </w:t>
      </w:r>
      <w:r w:rsidRPr="00DD3DC0">
        <w:rPr>
          <w:rFonts w:ascii="Times New Roman" w:hAnsi="Times New Roman" w:cs="Times New Roman"/>
          <w:sz w:val="24"/>
          <w:szCs w:val="24"/>
        </w:rPr>
        <w:t xml:space="preserve">предоставить детям возможность самостоятельно поиграть, поупражняться с разнообразными пособиями. В остальные дни целесообразно организовать двигательную деятельность детей в начале прогулки, что позволит обогатить содержание их самостоятельной деятельности. </w:t>
      </w:r>
    </w:p>
    <w:p w:rsidR="009E4F11" w:rsidRDefault="009E4F11" w:rsidP="009E4F1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E15AF4">
        <w:rPr>
          <w:rFonts w:ascii="Times New Roman" w:hAnsi="Times New Roman" w:cs="Times New Roman"/>
          <w:b/>
          <w:sz w:val="24"/>
          <w:szCs w:val="24"/>
        </w:rPr>
        <w:t>В дни проведения физкультурных занятий</w:t>
      </w:r>
      <w:r w:rsidRPr="00DD3DC0">
        <w:rPr>
          <w:rFonts w:ascii="Times New Roman" w:hAnsi="Times New Roman" w:cs="Times New Roman"/>
          <w:sz w:val="24"/>
          <w:szCs w:val="24"/>
        </w:rPr>
        <w:t xml:space="preserve"> с детьми организуется одна подвижная игра и какое-либо физическое упражнение (спортивное упражнение или упражнение в основном виде движения). В другие дни, когда занятие не проводится, планируется </w:t>
      </w:r>
      <w:r w:rsidRPr="00DD3DC0">
        <w:rPr>
          <w:rFonts w:ascii="Times New Roman" w:hAnsi="Times New Roman" w:cs="Times New Roman"/>
          <w:sz w:val="24"/>
          <w:szCs w:val="24"/>
        </w:rPr>
        <w:lastRenderedPageBreak/>
        <w:t xml:space="preserve">подвижная игра, спортивное упражнение и упражнение в основном виде движения (прыжки, лазание, метание, бросание и ловля мяча и другие)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При проведении упражнений, основных видов движений следует использовать разные способы организации (фронтальный, подгрупповой, индивидуальный).</w:t>
      </w: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Упражнения детей в основных видах движений желательно организовывать по подгруппам, в зависимости от степени подвижности детей. </w:t>
      </w:r>
    </w:p>
    <w:p w:rsidR="009E4F11" w:rsidRDefault="009E4F11" w:rsidP="009E4F1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E15AF4">
        <w:rPr>
          <w:rFonts w:ascii="Times New Roman" w:hAnsi="Times New Roman" w:cs="Times New Roman"/>
          <w:b/>
          <w:sz w:val="24"/>
          <w:szCs w:val="24"/>
        </w:rPr>
        <w:t>На прогулке должны планироваться подвижные игры и игровые упражнения разной степени интенсивности (малоподвижные, средней активности, высокой двигательной активности).</w:t>
      </w:r>
      <w:r w:rsidRPr="00DD3DC0">
        <w:rPr>
          <w:rFonts w:ascii="Times New Roman" w:hAnsi="Times New Roman" w:cs="Times New Roman"/>
          <w:sz w:val="24"/>
          <w:szCs w:val="24"/>
        </w:rPr>
        <w:t xml:space="preserve"> </w:t>
      </w:r>
    </w:p>
    <w:p w:rsidR="009E4F11" w:rsidRDefault="009E4F11" w:rsidP="009E4F11">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E15AF4">
        <w:rPr>
          <w:rFonts w:ascii="Times New Roman" w:hAnsi="Times New Roman" w:cs="Times New Roman"/>
          <w:b/>
          <w:sz w:val="24"/>
          <w:szCs w:val="24"/>
        </w:rPr>
        <w:t xml:space="preserve">В течение месяца может быть проведено 15-20 подвижных игр (включая игры эстафеты), при этом разучено 3-4 новые игры. </w:t>
      </w:r>
    </w:p>
    <w:p w:rsidR="009E4F11" w:rsidRDefault="009E4F11" w:rsidP="009E4F1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E15AF4">
        <w:rPr>
          <w:rFonts w:ascii="Times New Roman" w:hAnsi="Times New Roman" w:cs="Times New Roman"/>
          <w:b/>
          <w:sz w:val="24"/>
          <w:szCs w:val="24"/>
        </w:rPr>
        <w:t>Общая длительность игры составляет 3-5 мин., 7-10 минут.</w:t>
      </w:r>
      <w:r w:rsidRPr="00DD3DC0">
        <w:rPr>
          <w:rFonts w:ascii="Times New Roman" w:hAnsi="Times New Roman" w:cs="Times New Roman"/>
          <w:sz w:val="24"/>
          <w:szCs w:val="24"/>
        </w:rPr>
        <w:t xml:space="preserve"> </w:t>
      </w:r>
    </w:p>
    <w:p w:rsidR="009E4F11" w:rsidRPr="00764058" w:rsidRDefault="009E4F11" w:rsidP="009E4F11">
      <w:pPr>
        <w:jc w:val="both"/>
        <w:rPr>
          <w:rFonts w:ascii="Times New Roman" w:hAnsi="Times New Roman" w:cs="Times New Roman"/>
          <w:b/>
          <w:i/>
          <w:sz w:val="24"/>
          <w:szCs w:val="24"/>
        </w:rPr>
      </w:pPr>
      <w:r w:rsidRPr="005A1563">
        <w:rPr>
          <w:rFonts w:ascii="Times New Roman" w:hAnsi="Times New Roman" w:cs="Times New Roman"/>
          <w:i/>
          <w:sz w:val="24"/>
          <w:szCs w:val="24"/>
        </w:rPr>
        <w:t xml:space="preserve">      К каждой </w:t>
      </w:r>
      <w:r w:rsidRPr="00764058">
        <w:rPr>
          <w:rFonts w:ascii="Times New Roman" w:hAnsi="Times New Roman" w:cs="Times New Roman"/>
          <w:b/>
          <w:i/>
          <w:sz w:val="24"/>
          <w:szCs w:val="24"/>
        </w:rPr>
        <w:t>подвижной игре</w:t>
      </w:r>
      <w:r w:rsidRPr="00DD3DC0">
        <w:rPr>
          <w:rFonts w:ascii="Times New Roman" w:hAnsi="Times New Roman" w:cs="Times New Roman"/>
          <w:sz w:val="24"/>
          <w:szCs w:val="24"/>
        </w:rPr>
        <w:t xml:space="preserve"> следует подготовить </w:t>
      </w:r>
      <w:r w:rsidRPr="005A1563">
        <w:rPr>
          <w:rFonts w:ascii="Times New Roman" w:hAnsi="Times New Roman" w:cs="Times New Roman"/>
          <w:i/>
          <w:sz w:val="24"/>
          <w:szCs w:val="24"/>
        </w:rPr>
        <w:t xml:space="preserve">яркие </w:t>
      </w:r>
      <w:r w:rsidRPr="00764058">
        <w:rPr>
          <w:rFonts w:ascii="Times New Roman" w:hAnsi="Times New Roman" w:cs="Times New Roman"/>
          <w:b/>
          <w:i/>
          <w:sz w:val="24"/>
          <w:szCs w:val="24"/>
        </w:rPr>
        <w:t>атрибуты</w:t>
      </w:r>
      <w:r w:rsidRPr="00764058">
        <w:rPr>
          <w:rFonts w:ascii="Times New Roman" w:hAnsi="Times New Roman" w:cs="Times New Roman"/>
          <w:b/>
          <w:sz w:val="24"/>
          <w:szCs w:val="24"/>
        </w:rPr>
        <w:t>.</w:t>
      </w:r>
      <w:r w:rsidRPr="00DD3DC0">
        <w:rPr>
          <w:rFonts w:ascii="Times New Roman" w:hAnsi="Times New Roman" w:cs="Times New Roman"/>
          <w:sz w:val="24"/>
          <w:szCs w:val="24"/>
        </w:rPr>
        <w:t xml:space="preserve"> Это могут быть эмблемы на лентах, разнообразные шапочки птиц, зверушек, крупные мягкие выразительные сюжетные </w:t>
      </w:r>
      <w:r w:rsidRPr="005A1563">
        <w:rPr>
          <w:rFonts w:ascii="Times New Roman" w:hAnsi="Times New Roman" w:cs="Times New Roman"/>
          <w:i/>
          <w:sz w:val="24"/>
          <w:szCs w:val="24"/>
        </w:rPr>
        <w:t xml:space="preserve">игрушки. </w:t>
      </w:r>
      <w:proofErr w:type="gramStart"/>
      <w:r w:rsidRPr="00764058">
        <w:rPr>
          <w:rFonts w:ascii="Times New Roman" w:hAnsi="Times New Roman" w:cs="Times New Roman"/>
          <w:b/>
          <w:i/>
          <w:sz w:val="24"/>
          <w:szCs w:val="24"/>
        </w:rPr>
        <w:t>Материалы и оборудование</w:t>
      </w:r>
      <w:r w:rsidRPr="005A1563">
        <w:rPr>
          <w:rFonts w:ascii="Times New Roman" w:hAnsi="Times New Roman" w:cs="Times New Roman"/>
          <w:i/>
          <w:sz w:val="24"/>
          <w:szCs w:val="24"/>
        </w:rPr>
        <w:t>, используемые для организации самостоятельной деятельности детей</w:t>
      </w:r>
      <w:r w:rsidRPr="00DD3DC0">
        <w:rPr>
          <w:rFonts w:ascii="Times New Roman" w:hAnsi="Times New Roman" w:cs="Times New Roman"/>
          <w:sz w:val="24"/>
          <w:szCs w:val="24"/>
        </w:rPr>
        <w:t xml:space="preserve"> (ледянки, кукольные сани, ящики для перевозки снега, большие фанерные фигуры зверей из любимых сказок, формочки, лопатки, ведёрки, палочки для рисования на снегу, печатки, вожжи, султанчики, флажки, кегли, маски для сюжетно-ролевых игр, лыжи, оборудование для экспериментов, снегомер, игрушки из бросового материала).</w:t>
      </w:r>
      <w:proofErr w:type="gramEnd"/>
      <w:r w:rsidRPr="00DD3DC0">
        <w:rPr>
          <w:rFonts w:ascii="Times New Roman" w:hAnsi="Times New Roman" w:cs="Times New Roman"/>
          <w:sz w:val="24"/>
          <w:szCs w:val="24"/>
        </w:rPr>
        <w:t xml:space="preserve"> </w:t>
      </w:r>
      <w:r w:rsidRPr="00764058">
        <w:rPr>
          <w:rFonts w:ascii="Times New Roman" w:hAnsi="Times New Roman" w:cs="Times New Roman"/>
          <w:b/>
          <w:i/>
          <w:sz w:val="24"/>
          <w:szCs w:val="24"/>
        </w:rPr>
        <w:t xml:space="preserve">Необходимо соблюдать санитарно-гигиенические требования к хранению и размещению выносного материала. </w:t>
      </w:r>
    </w:p>
    <w:p w:rsidR="009E4F11" w:rsidRPr="00E242C0" w:rsidRDefault="009E4F11" w:rsidP="009E4F11">
      <w:pPr>
        <w:jc w:val="both"/>
        <w:rPr>
          <w:rFonts w:ascii="Times New Roman" w:hAnsi="Times New Roman" w:cs="Times New Roman"/>
          <w:sz w:val="24"/>
          <w:szCs w:val="24"/>
          <w:u w:val="single"/>
        </w:rPr>
      </w:pPr>
      <w:r w:rsidRPr="00E242C0">
        <w:rPr>
          <w:rFonts w:ascii="Times New Roman" w:hAnsi="Times New Roman" w:cs="Times New Roman"/>
          <w:sz w:val="24"/>
          <w:szCs w:val="24"/>
          <w:u w:val="single"/>
        </w:rPr>
        <w:t xml:space="preserve">В подвижных играх решается несколько задач:  </w:t>
      </w:r>
    </w:p>
    <w:p w:rsidR="009E4F11" w:rsidRPr="00E242C0" w:rsidRDefault="009E4F11" w:rsidP="009E4F11">
      <w:pPr>
        <w:pStyle w:val="a3"/>
        <w:numPr>
          <w:ilvl w:val="0"/>
          <w:numId w:val="1"/>
        </w:numPr>
        <w:spacing w:after="0"/>
        <w:ind w:left="284" w:hanging="284"/>
        <w:jc w:val="both"/>
        <w:rPr>
          <w:rFonts w:ascii="Times New Roman" w:hAnsi="Times New Roman" w:cs="Times New Roman"/>
          <w:sz w:val="24"/>
          <w:szCs w:val="24"/>
        </w:rPr>
      </w:pPr>
      <w:r w:rsidRPr="00E242C0">
        <w:rPr>
          <w:rFonts w:ascii="Times New Roman" w:hAnsi="Times New Roman" w:cs="Times New Roman"/>
          <w:sz w:val="24"/>
          <w:szCs w:val="24"/>
        </w:rPr>
        <w:t>повышение эмоционального тонуса каждого из детей,</w:t>
      </w:r>
    </w:p>
    <w:p w:rsidR="009E4F11" w:rsidRDefault="009E4F11" w:rsidP="009E4F11">
      <w:pPr>
        <w:spacing w:after="0"/>
        <w:jc w:val="both"/>
        <w:rPr>
          <w:rFonts w:ascii="Times New Roman" w:hAnsi="Times New Roman" w:cs="Times New Roman"/>
          <w:sz w:val="24"/>
          <w:szCs w:val="24"/>
        </w:rPr>
      </w:pPr>
      <w:r w:rsidRPr="00DD3DC0">
        <w:rPr>
          <w:rFonts w:ascii="Times New Roman" w:hAnsi="Times New Roman" w:cs="Times New Roman"/>
          <w:sz w:val="24"/>
          <w:szCs w:val="24"/>
        </w:rPr>
        <w:sym w:font="Symbol" w:char="F0B7"/>
      </w:r>
      <w:r w:rsidRPr="00DD3DC0">
        <w:rPr>
          <w:rFonts w:ascii="Times New Roman" w:hAnsi="Times New Roman" w:cs="Times New Roman"/>
          <w:sz w:val="24"/>
          <w:szCs w:val="24"/>
        </w:rPr>
        <w:t xml:space="preserve"> </w:t>
      </w:r>
      <w:r>
        <w:rPr>
          <w:rFonts w:ascii="Times New Roman" w:hAnsi="Times New Roman" w:cs="Times New Roman"/>
          <w:sz w:val="24"/>
          <w:szCs w:val="24"/>
        </w:rPr>
        <w:t xml:space="preserve"> удовлетворение</w:t>
      </w:r>
      <w:r w:rsidRPr="00DD3DC0">
        <w:rPr>
          <w:rFonts w:ascii="Times New Roman" w:hAnsi="Times New Roman" w:cs="Times New Roman"/>
          <w:sz w:val="24"/>
          <w:szCs w:val="24"/>
        </w:rPr>
        <w:t xml:space="preserve"> потребности в разнообразных активных движениях,</w:t>
      </w:r>
    </w:p>
    <w:p w:rsidR="009E4F11" w:rsidRDefault="009E4F11" w:rsidP="009E4F11">
      <w:pPr>
        <w:spacing w:after="0"/>
        <w:jc w:val="both"/>
        <w:rPr>
          <w:rFonts w:ascii="Times New Roman" w:hAnsi="Times New Roman" w:cs="Times New Roman"/>
          <w:sz w:val="24"/>
          <w:szCs w:val="24"/>
        </w:rPr>
      </w:pPr>
      <w:r w:rsidRPr="00DD3DC0">
        <w:rPr>
          <w:rFonts w:ascii="Times New Roman" w:hAnsi="Times New Roman" w:cs="Times New Roman"/>
          <w:sz w:val="24"/>
          <w:szCs w:val="24"/>
        </w:rPr>
        <w:sym w:font="Symbol" w:char="F0B7"/>
      </w:r>
      <w:r w:rsidRPr="00DD3DC0">
        <w:rPr>
          <w:rFonts w:ascii="Times New Roman" w:hAnsi="Times New Roman" w:cs="Times New Roman"/>
          <w:sz w:val="24"/>
          <w:szCs w:val="24"/>
        </w:rPr>
        <w:t xml:space="preserve">  уточнение знаний о различных объектах (птички летают, зайчик прыгает),</w:t>
      </w:r>
    </w:p>
    <w:p w:rsidR="009E4F11" w:rsidRDefault="009E4F11" w:rsidP="009E4F11">
      <w:pPr>
        <w:spacing w:after="0"/>
        <w:jc w:val="both"/>
        <w:rPr>
          <w:rFonts w:ascii="Times New Roman" w:hAnsi="Times New Roman" w:cs="Times New Roman"/>
          <w:sz w:val="24"/>
          <w:szCs w:val="24"/>
        </w:rPr>
      </w:pPr>
      <w:r w:rsidRPr="00DD3DC0">
        <w:rPr>
          <w:rFonts w:ascii="Times New Roman" w:hAnsi="Times New Roman" w:cs="Times New Roman"/>
          <w:sz w:val="24"/>
          <w:szCs w:val="24"/>
        </w:rPr>
        <w:sym w:font="Symbol" w:char="F0B7"/>
      </w:r>
      <w:r w:rsidRPr="00DD3DC0">
        <w:rPr>
          <w:rFonts w:ascii="Times New Roman" w:hAnsi="Times New Roman" w:cs="Times New Roman"/>
          <w:sz w:val="24"/>
          <w:szCs w:val="24"/>
        </w:rPr>
        <w:t xml:space="preserve">  ориентировка в окружающем (побежали к песочнице, к веранде и т.д.),</w:t>
      </w:r>
    </w:p>
    <w:p w:rsidR="009E4F11" w:rsidRDefault="009E4F11" w:rsidP="009E4F11">
      <w:pPr>
        <w:spacing w:after="0"/>
        <w:jc w:val="both"/>
        <w:rPr>
          <w:rFonts w:ascii="Times New Roman" w:hAnsi="Times New Roman" w:cs="Times New Roman"/>
          <w:sz w:val="24"/>
          <w:szCs w:val="24"/>
        </w:rPr>
      </w:pPr>
      <w:r w:rsidRPr="00DD3DC0">
        <w:rPr>
          <w:rFonts w:ascii="Times New Roman" w:hAnsi="Times New Roman" w:cs="Times New Roman"/>
          <w:sz w:val="24"/>
          <w:szCs w:val="24"/>
        </w:rPr>
        <w:sym w:font="Symbol" w:char="F0B7"/>
      </w:r>
      <w:r w:rsidRPr="00DD3DC0">
        <w:rPr>
          <w:rFonts w:ascii="Times New Roman" w:hAnsi="Times New Roman" w:cs="Times New Roman"/>
          <w:sz w:val="24"/>
          <w:szCs w:val="24"/>
        </w:rPr>
        <w:t xml:space="preserve">  умение слушать взрослого и выполнять движения в соответствии с требованиями</w:t>
      </w: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игры.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В процессе подвижной игры дети учатся </w:t>
      </w:r>
      <w:r w:rsidRPr="00E242C0">
        <w:rPr>
          <w:rFonts w:ascii="Times New Roman" w:hAnsi="Times New Roman" w:cs="Times New Roman"/>
          <w:sz w:val="24"/>
          <w:szCs w:val="24"/>
          <w:u w:val="single"/>
        </w:rPr>
        <w:t>диалоговой речи</w:t>
      </w:r>
      <w:r w:rsidRPr="00DD3DC0">
        <w:rPr>
          <w:rFonts w:ascii="Times New Roman" w:hAnsi="Times New Roman" w:cs="Times New Roman"/>
          <w:sz w:val="24"/>
          <w:szCs w:val="24"/>
        </w:rPr>
        <w:t>, когда не просто повторяют за взрослым, а отвечают ему.</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 xml:space="preserve">Подвижные игры на прогулке активизируют движения детей, обогащают их новыми яркими впечатлениями. В подвижных играх закрепляется умение каждого ребенка внимательно вслушиваться в речь взрослого, выполнять его требования, согласовывать свои действия с действиями товарищей.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Подвижные игры планируются и проводятся воспитателем самостоятельно, с учетом пожеланий детей, по рекомендациям специалистов или тематические. Они могут быть весьма разнообразны, поэтому во избежание монотонности целесообразно планировать подвижные игры по дням недели, неделям. Такое планирование позволяет учесть интересы каждого ребенка, полностью охватить программный материал по разделу по</w:t>
      </w:r>
      <w:r>
        <w:rPr>
          <w:rFonts w:ascii="Times New Roman" w:hAnsi="Times New Roman" w:cs="Times New Roman"/>
          <w:sz w:val="24"/>
          <w:szCs w:val="24"/>
        </w:rPr>
        <w:t>движных игр.</w:t>
      </w:r>
      <w:r w:rsidRPr="00DD3DC0">
        <w:rPr>
          <w:rFonts w:ascii="Times New Roman" w:hAnsi="Times New Roman" w:cs="Times New Roman"/>
          <w:sz w:val="24"/>
          <w:szCs w:val="24"/>
        </w:rPr>
        <w:t xml:space="preserve">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D3DC0">
        <w:rPr>
          <w:rFonts w:ascii="Times New Roman" w:hAnsi="Times New Roman" w:cs="Times New Roman"/>
          <w:sz w:val="24"/>
          <w:szCs w:val="24"/>
        </w:rPr>
        <w:t xml:space="preserve">В процессе ежедневного проведения на прогулке подвижных игр и физических упражнений расширяется двигательный опыт детей, совершенствуются имеющиеся у них навыки в основных движениях; развиваются ловкость, быстрота, выносливость; формируются самостоятельность, активность, положительные взаимоотношения со сверстниками. </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 xml:space="preserve">     </w:t>
      </w:r>
      <w:r w:rsidRPr="00DD3DC0">
        <w:rPr>
          <w:rFonts w:ascii="Times New Roman" w:hAnsi="Times New Roman" w:cs="Times New Roman"/>
          <w:sz w:val="24"/>
          <w:szCs w:val="24"/>
        </w:rPr>
        <w:t>Оздоровительный эффект прогулки во многом зависит от правильно организованной двигательной деятельности дошкольников. Планируя прогулку, воспитатель предусматривает индивидуальную работу с детьми по физическому воспитанию. Индивидуальная работа по физическому воспитанию должна планироваться ежедневно и с теми детьми, у которых есть проблемы в освоении основных движений. Индивидуальная работа может проходить в занимательной игровой форм</w:t>
      </w:r>
      <w:r>
        <w:rPr>
          <w:rFonts w:ascii="Times New Roman" w:hAnsi="Times New Roman" w:cs="Times New Roman"/>
          <w:sz w:val="24"/>
          <w:szCs w:val="24"/>
        </w:rPr>
        <w:t>е.</w:t>
      </w:r>
    </w:p>
    <w:p w:rsidR="009E4F11" w:rsidRDefault="009E4F11" w:rsidP="009E4F11">
      <w:pPr>
        <w:jc w:val="both"/>
        <w:rPr>
          <w:rFonts w:ascii="Times New Roman" w:hAnsi="Times New Roman" w:cs="Times New Roman"/>
          <w:sz w:val="24"/>
          <w:szCs w:val="24"/>
        </w:rPr>
      </w:pPr>
    </w:p>
    <w:p w:rsidR="009E4F11" w:rsidRPr="00800581" w:rsidRDefault="009E4F11" w:rsidP="009E4F11">
      <w:pPr>
        <w:jc w:val="center"/>
        <w:rPr>
          <w:rFonts w:ascii="Times New Roman" w:hAnsi="Times New Roman" w:cs="Times New Roman"/>
          <w:b/>
          <w:sz w:val="28"/>
          <w:szCs w:val="28"/>
        </w:rPr>
      </w:pPr>
      <w:r w:rsidRPr="00800581">
        <w:rPr>
          <w:rFonts w:ascii="Times New Roman" w:hAnsi="Times New Roman" w:cs="Times New Roman"/>
          <w:b/>
          <w:sz w:val="28"/>
          <w:szCs w:val="28"/>
        </w:rPr>
        <w:t>Классификация подвижных игр.</w:t>
      </w:r>
    </w:p>
    <w:p w:rsidR="009E4F11" w:rsidRDefault="009E4F11" w:rsidP="009E4F11">
      <w:pPr>
        <w:jc w:val="both"/>
        <w:rPr>
          <w:rFonts w:ascii="Times New Roman" w:hAnsi="Times New Roman" w:cs="Times New Roman"/>
          <w:sz w:val="24"/>
          <w:szCs w:val="24"/>
        </w:rPr>
      </w:pPr>
      <w:r>
        <w:rPr>
          <w:rFonts w:ascii="Times New Roman" w:hAnsi="Times New Roman" w:cs="Times New Roman"/>
          <w:sz w:val="24"/>
          <w:szCs w:val="24"/>
        </w:rPr>
        <w:t>Существуют следующие классификации подвижных игр: по сложности, двигательному содержанию, степени физической нагрузки, использованию пособий и снарядов, по преимущественному формированию физических качеств.</w:t>
      </w:r>
    </w:p>
    <w:p w:rsidR="009E4F11" w:rsidRDefault="009E4F11" w:rsidP="009E4F11">
      <w:pPr>
        <w:ind w:left="-851"/>
        <w:jc w:val="center"/>
        <w:rPr>
          <w:rFonts w:ascii="Times New Roman" w:hAnsi="Times New Roman" w:cs="Times New Roman"/>
          <w:b/>
          <w:i/>
          <w:sz w:val="24"/>
          <w:szCs w:val="24"/>
        </w:rPr>
      </w:pPr>
      <w:r w:rsidRPr="00800581">
        <w:rPr>
          <w:rFonts w:ascii="Times New Roman" w:hAnsi="Times New Roman" w:cs="Times New Roman"/>
          <w:b/>
          <w:i/>
          <w:sz w:val="24"/>
          <w:szCs w:val="24"/>
        </w:rPr>
        <w:t>Классификация подвижных игр по сложности.</w:t>
      </w:r>
    </w:p>
    <w:tbl>
      <w:tblPr>
        <w:tblStyle w:val="a4"/>
        <w:tblW w:w="0" w:type="auto"/>
        <w:tblInd w:w="108" w:type="dxa"/>
        <w:tblLook w:val="04A0"/>
      </w:tblPr>
      <w:tblGrid>
        <w:gridCol w:w="5812"/>
        <w:gridCol w:w="3544"/>
      </w:tblGrid>
      <w:tr w:rsidR="009E4F11" w:rsidTr="00A54A4C">
        <w:tc>
          <w:tcPr>
            <w:tcW w:w="5812" w:type="dxa"/>
          </w:tcPr>
          <w:p w:rsidR="009E4F11" w:rsidRDefault="009E4F11" w:rsidP="00A54A4C">
            <w:pPr>
              <w:jc w:val="center"/>
              <w:rPr>
                <w:rFonts w:ascii="Times New Roman" w:hAnsi="Times New Roman" w:cs="Times New Roman"/>
                <w:sz w:val="24"/>
                <w:szCs w:val="24"/>
              </w:rPr>
            </w:pPr>
            <w:r>
              <w:rPr>
                <w:rFonts w:ascii="Times New Roman" w:hAnsi="Times New Roman" w:cs="Times New Roman"/>
                <w:sz w:val="24"/>
                <w:szCs w:val="24"/>
              </w:rPr>
              <w:t>Элементарные игры</w:t>
            </w:r>
          </w:p>
        </w:tc>
        <w:tc>
          <w:tcPr>
            <w:tcW w:w="3544" w:type="dxa"/>
          </w:tcPr>
          <w:p w:rsidR="009E4F11" w:rsidRDefault="009E4F11" w:rsidP="00A54A4C">
            <w:pPr>
              <w:jc w:val="center"/>
              <w:rPr>
                <w:rFonts w:ascii="Times New Roman" w:hAnsi="Times New Roman" w:cs="Times New Roman"/>
                <w:sz w:val="24"/>
                <w:szCs w:val="24"/>
              </w:rPr>
            </w:pPr>
            <w:r>
              <w:rPr>
                <w:rFonts w:ascii="Times New Roman" w:hAnsi="Times New Roman" w:cs="Times New Roman"/>
                <w:sz w:val="24"/>
                <w:szCs w:val="24"/>
              </w:rPr>
              <w:t>Сложные игры</w:t>
            </w:r>
          </w:p>
        </w:tc>
      </w:tr>
      <w:tr w:rsidR="009E4F11" w:rsidTr="00A54A4C">
        <w:tc>
          <w:tcPr>
            <w:tcW w:w="5812" w:type="dxa"/>
          </w:tcPr>
          <w:p w:rsidR="009E4F11" w:rsidRPr="00793D49" w:rsidRDefault="009E4F11" w:rsidP="00A54A4C">
            <w:pPr>
              <w:rPr>
                <w:rFonts w:ascii="Times New Roman" w:hAnsi="Times New Roman" w:cs="Times New Roman"/>
              </w:rPr>
            </w:pPr>
            <w:r>
              <w:rPr>
                <w:rFonts w:ascii="Times New Roman" w:hAnsi="Times New Roman" w:cs="Times New Roman"/>
                <w:i/>
                <w:sz w:val="24"/>
                <w:szCs w:val="24"/>
              </w:rPr>
              <w:t xml:space="preserve">Сюжетные игры </w:t>
            </w:r>
            <w:r w:rsidRPr="00793D49">
              <w:rPr>
                <w:rFonts w:ascii="Times New Roman" w:hAnsi="Times New Roman" w:cs="Times New Roman"/>
              </w:rPr>
              <w:t xml:space="preserve">имеют готовый сюжет и </w:t>
            </w:r>
            <w:proofErr w:type="gramStart"/>
            <w:r w:rsidRPr="00793D49">
              <w:rPr>
                <w:rFonts w:ascii="Times New Roman" w:hAnsi="Times New Roman" w:cs="Times New Roman"/>
              </w:rPr>
              <w:t>твердо</w:t>
            </w:r>
            <w:proofErr w:type="gramEnd"/>
            <w:r w:rsidRPr="00793D49">
              <w:rPr>
                <w:rFonts w:ascii="Times New Roman" w:hAnsi="Times New Roman" w:cs="Times New Roman"/>
              </w:rPr>
              <w:t xml:space="preserve"> зафиксированные правила, игровые действия связаны с развитием сюжета и с ролью, которую выполняет ребенок. Это игры преимущественно коллективные (небольшими группами или всей группой) Народные игры относятся к </w:t>
            </w:r>
            <w:proofErr w:type="gramStart"/>
            <w:r w:rsidRPr="00793D49">
              <w:rPr>
                <w:rFonts w:ascii="Times New Roman" w:hAnsi="Times New Roman" w:cs="Times New Roman"/>
              </w:rPr>
              <w:t>сюжетным</w:t>
            </w:r>
            <w:proofErr w:type="gramEnd"/>
            <w:r w:rsidRPr="00793D49">
              <w:rPr>
                <w:rFonts w:ascii="Times New Roman" w:hAnsi="Times New Roman" w:cs="Times New Roman"/>
              </w:rPr>
              <w:t>.</w:t>
            </w:r>
          </w:p>
          <w:p w:rsidR="009E4F11" w:rsidRDefault="009E4F11" w:rsidP="00A54A4C">
            <w:pPr>
              <w:rPr>
                <w:rFonts w:ascii="Times New Roman" w:hAnsi="Times New Roman" w:cs="Times New Roman"/>
              </w:rPr>
            </w:pPr>
            <w:r>
              <w:rPr>
                <w:rFonts w:ascii="Times New Roman" w:hAnsi="Times New Roman" w:cs="Times New Roman"/>
                <w:i/>
                <w:sz w:val="24"/>
                <w:szCs w:val="24"/>
              </w:rPr>
              <w:t>Бессюжетные</w:t>
            </w:r>
            <w:r>
              <w:rPr>
                <w:rFonts w:ascii="Times New Roman" w:hAnsi="Times New Roman" w:cs="Times New Roman"/>
                <w:sz w:val="24"/>
                <w:szCs w:val="24"/>
              </w:rPr>
              <w:t xml:space="preserve"> </w:t>
            </w:r>
            <w:r w:rsidRPr="00793D49">
              <w:rPr>
                <w:rFonts w:ascii="Times New Roman" w:hAnsi="Times New Roman" w:cs="Times New Roman"/>
              </w:rPr>
              <w:t xml:space="preserve">содержат интересные для детей двигательные игровые задания, ведущие к достижению </w:t>
            </w:r>
            <w:proofErr w:type="gramStart"/>
            <w:r w:rsidRPr="00793D49">
              <w:rPr>
                <w:rFonts w:ascii="Times New Roman" w:hAnsi="Times New Roman" w:cs="Times New Roman"/>
              </w:rPr>
              <w:t>понятной</w:t>
            </w:r>
            <w:proofErr w:type="gramEnd"/>
            <w:r w:rsidRPr="00793D49">
              <w:rPr>
                <w:rFonts w:ascii="Times New Roman" w:hAnsi="Times New Roman" w:cs="Times New Roman"/>
              </w:rPr>
              <w:t xml:space="preserve"> им целей.</w:t>
            </w:r>
            <w:r>
              <w:rPr>
                <w:rFonts w:ascii="Times New Roman" w:hAnsi="Times New Roman" w:cs="Times New Roman"/>
              </w:rPr>
              <w:t xml:space="preserve"> Это:</w:t>
            </w:r>
          </w:p>
          <w:p w:rsidR="009E4F11" w:rsidRDefault="009E4F11" w:rsidP="00A54A4C">
            <w:pPr>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i/>
                <w:sz w:val="24"/>
                <w:szCs w:val="24"/>
              </w:rPr>
              <w:t xml:space="preserve">игры типа </w:t>
            </w:r>
            <w:proofErr w:type="spellStart"/>
            <w:r>
              <w:rPr>
                <w:rFonts w:ascii="Times New Roman" w:hAnsi="Times New Roman" w:cs="Times New Roman"/>
                <w:i/>
                <w:sz w:val="24"/>
                <w:szCs w:val="24"/>
              </w:rPr>
              <w:t>перебежок</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ловишек</w:t>
            </w:r>
            <w:proofErr w:type="spellEnd"/>
            <w:r>
              <w:rPr>
                <w:rFonts w:ascii="Times New Roman" w:hAnsi="Times New Roman" w:cs="Times New Roman"/>
                <w:i/>
                <w:sz w:val="24"/>
                <w:szCs w:val="24"/>
              </w:rPr>
              <w:t xml:space="preserve"> </w:t>
            </w:r>
            <w:r w:rsidRPr="00E71972">
              <w:rPr>
                <w:rFonts w:ascii="Times New Roman" w:hAnsi="Times New Roman" w:cs="Times New Roman"/>
              </w:rPr>
              <w:t>(не имеют сюжетов, образов, но имеют правила, роль, игровые действия)</w:t>
            </w:r>
          </w:p>
          <w:p w:rsidR="009E4F11" w:rsidRDefault="009E4F11" w:rsidP="00A54A4C">
            <w:pPr>
              <w:rPr>
                <w:rFonts w:ascii="Times New Roman" w:hAnsi="Times New Roman" w:cs="Times New Roman"/>
              </w:rPr>
            </w:pPr>
            <w:r w:rsidRPr="00E71972">
              <w:rPr>
                <w:rFonts w:ascii="Times New Roman" w:hAnsi="Times New Roman" w:cs="Times New Roman"/>
                <w:i/>
              </w:rPr>
              <w:t>-</w:t>
            </w:r>
            <w:r w:rsidRPr="00E71972">
              <w:rPr>
                <w:rFonts w:ascii="Times New Roman" w:hAnsi="Times New Roman" w:cs="Times New Roman"/>
                <w:i/>
                <w:sz w:val="24"/>
                <w:szCs w:val="24"/>
              </w:rPr>
              <w:t xml:space="preserve">игры с элементами соревнований </w:t>
            </w:r>
            <w:r>
              <w:rPr>
                <w:rFonts w:ascii="Times New Roman" w:hAnsi="Times New Roman" w:cs="Times New Roman"/>
                <w:i/>
              </w:rPr>
              <w:t>(</w:t>
            </w:r>
            <w:r w:rsidRPr="00E71972">
              <w:rPr>
                <w:rFonts w:ascii="Times New Roman" w:hAnsi="Times New Roman" w:cs="Times New Roman"/>
              </w:rPr>
              <w:t>индивидуального и группового)</w:t>
            </w:r>
          </w:p>
          <w:p w:rsidR="009E4F11" w:rsidRDefault="009E4F11" w:rsidP="00A54A4C">
            <w:pPr>
              <w:rPr>
                <w:rFonts w:ascii="Times New Roman" w:hAnsi="Times New Roman" w:cs="Times New Roman"/>
              </w:rPr>
            </w:pPr>
            <w:r>
              <w:rPr>
                <w:rFonts w:ascii="Times New Roman" w:hAnsi="Times New Roman" w:cs="Times New Roman"/>
                <w:i/>
                <w:sz w:val="24"/>
                <w:szCs w:val="24"/>
              </w:rPr>
              <w:t>-несложные игры-эстафеты</w:t>
            </w:r>
            <w:r>
              <w:rPr>
                <w:rFonts w:ascii="Times New Roman" w:hAnsi="Times New Roman" w:cs="Times New Roman"/>
              </w:rPr>
              <w:t xml:space="preserve"> (проводятся с разделением на команды; ребенок стремится выполнить задание, чтобы улучшить результат команды)</w:t>
            </w:r>
          </w:p>
          <w:p w:rsidR="009E4F11" w:rsidRDefault="009E4F11" w:rsidP="00A54A4C">
            <w:pPr>
              <w:rPr>
                <w:rFonts w:ascii="Times New Roman" w:hAnsi="Times New Roman" w:cs="Times New Roman"/>
              </w:rPr>
            </w:pPr>
            <w:r>
              <w:rPr>
                <w:rFonts w:ascii="Times New Roman" w:hAnsi="Times New Roman" w:cs="Times New Roman"/>
                <w:i/>
                <w:sz w:val="24"/>
                <w:szCs w:val="24"/>
              </w:rPr>
              <w:t>-игры с использованием предметов</w:t>
            </w:r>
            <w:r>
              <w:rPr>
                <w:rFonts w:ascii="Times New Roman" w:hAnsi="Times New Roman" w:cs="Times New Roman"/>
              </w:rPr>
              <w:t xml:space="preserve"> (кегли, </w:t>
            </w:r>
            <w:proofErr w:type="spellStart"/>
            <w:r>
              <w:rPr>
                <w:rFonts w:ascii="Times New Roman" w:hAnsi="Times New Roman" w:cs="Times New Roman"/>
              </w:rPr>
              <w:t>кольцебросс</w:t>
            </w:r>
            <w:proofErr w:type="spellEnd"/>
            <w:r>
              <w:rPr>
                <w:rFonts w:ascii="Times New Roman" w:hAnsi="Times New Roman" w:cs="Times New Roman"/>
              </w:rPr>
              <w:t xml:space="preserve">, школа мяча) требуют определенных условий; правила в них направлены на порядок расстановки предметов, пользования ими, очередность действий играющих плюс элемент соревнования с целью </w:t>
            </w:r>
            <w:proofErr w:type="spellStart"/>
            <w:r>
              <w:rPr>
                <w:rFonts w:ascii="Times New Roman" w:hAnsi="Times New Roman" w:cs="Times New Roman"/>
              </w:rPr>
              <w:t>достяжения</w:t>
            </w:r>
            <w:proofErr w:type="spellEnd"/>
            <w:r>
              <w:rPr>
                <w:rFonts w:ascii="Times New Roman" w:hAnsi="Times New Roman" w:cs="Times New Roman"/>
              </w:rPr>
              <w:t xml:space="preserve"> лучших результатов</w:t>
            </w:r>
          </w:p>
          <w:p w:rsidR="009E4F11" w:rsidRDefault="009E4F11" w:rsidP="00A54A4C">
            <w:pPr>
              <w:rPr>
                <w:rFonts w:ascii="Times New Roman" w:hAnsi="Times New Roman" w:cs="Times New Roman"/>
              </w:rPr>
            </w:pPr>
            <w:r>
              <w:rPr>
                <w:rFonts w:ascii="Times New Roman" w:hAnsi="Times New Roman" w:cs="Times New Roman"/>
                <w:i/>
                <w:sz w:val="24"/>
                <w:szCs w:val="24"/>
              </w:rPr>
              <w:t xml:space="preserve">-игры-забавы для маленьких детей </w:t>
            </w:r>
            <w:r>
              <w:rPr>
                <w:rFonts w:ascii="Times New Roman" w:hAnsi="Times New Roman" w:cs="Times New Roman"/>
              </w:rPr>
              <w:t>(«Ладушки», «Коза рогатая») побуждают детей к двигательной деятельности</w:t>
            </w:r>
          </w:p>
          <w:p w:rsidR="009E4F11" w:rsidRDefault="009E4F11" w:rsidP="00A54A4C">
            <w:pPr>
              <w:rPr>
                <w:rFonts w:ascii="Times New Roman" w:hAnsi="Times New Roman" w:cs="Times New Roman"/>
              </w:rPr>
            </w:pPr>
            <w:r>
              <w:rPr>
                <w:rFonts w:ascii="Times New Roman" w:hAnsi="Times New Roman" w:cs="Times New Roman"/>
                <w:i/>
                <w:sz w:val="24"/>
                <w:szCs w:val="24"/>
              </w:rPr>
              <w:t>-игры-аттракционы</w:t>
            </w:r>
            <w:r>
              <w:rPr>
                <w:rFonts w:ascii="Times New Roman" w:hAnsi="Times New Roman" w:cs="Times New Roman"/>
              </w:rPr>
              <w:t xml:space="preserve"> в них двигательные задания выполняются в необычных условиях и часто включают элемент соревнования</w:t>
            </w:r>
          </w:p>
          <w:p w:rsidR="009E4F11" w:rsidRPr="001B6B09" w:rsidRDefault="009E4F11" w:rsidP="00A54A4C">
            <w:pPr>
              <w:rPr>
                <w:rFonts w:ascii="Times New Roman" w:hAnsi="Times New Roman" w:cs="Times New Roman"/>
              </w:rPr>
            </w:pPr>
            <w:r>
              <w:rPr>
                <w:rFonts w:ascii="Times New Roman" w:hAnsi="Times New Roman" w:cs="Times New Roman"/>
                <w:i/>
                <w:sz w:val="24"/>
                <w:szCs w:val="24"/>
              </w:rPr>
              <w:t>-игровые упражнения</w:t>
            </w:r>
            <w:r>
              <w:rPr>
                <w:rFonts w:ascii="Times New Roman" w:hAnsi="Times New Roman" w:cs="Times New Roman"/>
              </w:rPr>
              <w:t>, где каждый ребенок действует отдельно, выполняя указания взрослого.</w:t>
            </w:r>
          </w:p>
        </w:tc>
        <w:tc>
          <w:tcPr>
            <w:tcW w:w="3544" w:type="dxa"/>
          </w:tcPr>
          <w:p w:rsidR="009E4F11" w:rsidRPr="007F28EC" w:rsidRDefault="009E4F11" w:rsidP="00A54A4C">
            <w:pPr>
              <w:rPr>
                <w:rFonts w:ascii="Times New Roman" w:hAnsi="Times New Roman" w:cs="Times New Roman"/>
              </w:rPr>
            </w:pPr>
            <w:proofErr w:type="gramStart"/>
            <w:r>
              <w:rPr>
                <w:rFonts w:ascii="Times New Roman" w:hAnsi="Times New Roman" w:cs="Times New Roman"/>
                <w:i/>
                <w:sz w:val="24"/>
                <w:szCs w:val="24"/>
              </w:rPr>
              <w:t>Спортивные игры</w:t>
            </w:r>
            <w:r>
              <w:rPr>
                <w:rFonts w:ascii="Times New Roman" w:hAnsi="Times New Roman" w:cs="Times New Roman"/>
              </w:rPr>
              <w:t xml:space="preserve"> (городки, бадминтон, баскетбол, волейбол, футбол, хоккей) требует собранности, организованности, наблюдательности, овладения определенной техникой движений, быстроты двигательной реакции.</w:t>
            </w:r>
            <w:proofErr w:type="gramEnd"/>
            <w:r>
              <w:rPr>
                <w:rFonts w:ascii="Times New Roman" w:hAnsi="Times New Roman" w:cs="Times New Roman"/>
              </w:rPr>
              <w:t xml:space="preserve"> В дошкольном возрасте используются элементы спортивных игр, и дети играют по упрощенным правилам.</w:t>
            </w:r>
          </w:p>
        </w:tc>
      </w:tr>
    </w:tbl>
    <w:p w:rsidR="009E4F11" w:rsidRPr="00800581" w:rsidRDefault="009E4F11" w:rsidP="009E4F11">
      <w:pPr>
        <w:ind w:left="-851"/>
        <w:jc w:val="center"/>
        <w:rPr>
          <w:rFonts w:ascii="Times New Roman" w:hAnsi="Times New Roman" w:cs="Times New Roman"/>
          <w:sz w:val="24"/>
          <w:szCs w:val="24"/>
        </w:rPr>
      </w:pPr>
    </w:p>
    <w:p w:rsidR="009E4F11" w:rsidRPr="00415FC4" w:rsidRDefault="009E4F11" w:rsidP="009E4F11">
      <w:pPr>
        <w:jc w:val="center"/>
        <w:rPr>
          <w:rFonts w:ascii="Times New Roman" w:hAnsi="Times New Roman" w:cs="Times New Roman"/>
          <w:b/>
          <w:i/>
          <w:sz w:val="24"/>
          <w:szCs w:val="24"/>
        </w:rPr>
      </w:pPr>
      <w:r w:rsidRPr="00415FC4">
        <w:rPr>
          <w:rFonts w:ascii="Times New Roman" w:hAnsi="Times New Roman" w:cs="Times New Roman"/>
          <w:b/>
          <w:i/>
          <w:sz w:val="24"/>
          <w:szCs w:val="24"/>
        </w:rPr>
        <w:t>Классификация подвижных игр по двигательному содержанию</w:t>
      </w:r>
    </w:p>
    <w:p w:rsidR="009E4F11" w:rsidRDefault="009E4F11" w:rsidP="009E4F11">
      <w:pPr>
        <w:rPr>
          <w:rFonts w:ascii="Times New Roman" w:hAnsi="Times New Roman" w:cs="Times New Roman"/>
          <w:sz w:val="24"/>
          <w:szCs w:val="24"/>
        </w:rPr>
      </w:pPr>
      <w:r>
        <w:rPr>
          <w:rFonts w:ascii="Times New Roman" w:hAnsi="Times New Roman" w:cs="Times New Roman"/>
          <w:sz w:val="24"/>
          <w:szCs w:val="24"/>
        </w:rPr>
        <w:t>-</w:t>
      </w:r>
      <w:r w:rsidRPr="00243ECA">
        <w:rPr>
          <w:rFonts w:ascii="Times New Roman" w:hAnsi="Times New Roman" w:cs="Times New Roman"/>
          <w:sz w:val="24"/>
          <w:szCs w:val="24"/>
        </w:rPr>
        <w:t xml:space="preserve">игры с ходьбой; </w:t>
      </w:r>
    </w:p>
    <w:p w:rsidR="009E4F11" w:rsidRDefault="009E4F11" w:rsidP="009E4F11">
      <w:pPr>
        <w:rPr>
          <w:rFonts w:ascii="Times New Roman" w:hAnsi="Times New Roman" w:cs="Times New Roman"/>
          <w:sz w:val="24"/>
          <w:szCs w:val="24"/>
        </w:rPr>
      </w:pPr>
      <w:r>
        <w:rPr>
          <w:rFonts w:ascii="Times New Roman" w:hAnsi="Times New Roman" w:cs="Times New Roman"/>
          <w:sz w:val="24"/>
          <w:szCs w:val="24"/>
        </w:rPr>
        <w:t>-</w:t>
      </w:r>
      <w:r w:rsidRPr="00243ECA">
        <w:rPr>
          <w:rFonts w:ascii="Times New Roman" w:hAnsi="Times New Roman" w:cs="Times New Roman"/>
          <w:sz w:val="24"/>
          <w:szCs w:val="24"/>
        </w:rPr>
        <w:t xml:space="preserve">игры с бегом; </w:t>
      </w:r>
    </w:p>
    <w:p w:rsidR="009E4F11" w:rsidRDefault="009E4F11" w:rsidP="009E4F11">
      <w:pPr>
        <w:rPr>
          <w:rFonts w:ascii="Times New Roman" w:hAnsi="Times New Roman" w:cs="Times New Roman"/>
          <w:sz w:val="24"/>
          <w:szCs w:val="24"/>
        </w:rPr>
      </w:pPr>
      <w:r>
        <w:rPr>
          <w:rFonts w:ascii="Times New Roman" w:hAnsi="Times New Roman" w:cs="Times New Roman"/>
          <w:sz w:val="24"/>
          <w:szCs w:val="24"/>
        </w:rPr>
        <w:t>-</w:t>
      </w:r>
      <w:r w:rsidRPr="00243ECA">
        <w:rPr>
          <w:rFonts w:ascii="Times New Roman" w:hAnsi="Times New Roman" w:cs="Times New Roman"/>
          <w:sz w:val="24"/>
          <w:szCs w:val="24"/>
        </w:rPr>
        <w:t xml:space="preserve">игры с лазанием; </w:t>
      </w:r>
    </w:p>
    <w:p w:rsidR="009E4F11" w:rsidRDefault="009E4F11" w:rsidP="009E4F11">
      <w:pPr>
        <w:rPr>
          <w:rFonts w:ascii="Times New Roman" w:hAnsi="Times New Roman" w:cs="Times New Roman"/>
          <w:sz w:val="24"/>
          <w:szCs w:val="24"/>
        </w:rPr>
      </w:pPr>
      <w:r>
        <w:rPr>
          <w:rFonts w:ascii="Times New Roman" w:hAnsi="Times New Roman" w:cs="Times New Roman"/>
          <w:sz w:val="24"/>
          <w:szCs w:val="24"/>
        </w:rPr>
        <w:t>-</w:t>
      </w:r>
      <w:r w:rsidRPr="00243ECA">
        <w:rPr>
          <w:rFonts w:ascii="Times New Roman" w:hAnsi="Times New Roman" w:cs="Times New Roman"/>
          <w:sz w:val="24"/>
          <w:szCs w:val="24"/>
        </w:rPr>
        <w:t xml:space="preserve">игры с прыжками; </w:t>
      </w:r>
    </w:p>
    <w:p w:rsidR="009E4F11" w:rsidRPr="00243ECA" w:rsidRDefault="009E4F11" w:rsidP="009E4F11">
      <w:pPr>
        <w:rPr>
          <w:rFonts w:ascii="Times New Roman" w:hAnsi="Times New Roman" w:cs="Times New Roman"/>
          <w:sz w:val="24"/>
          <w:szCs w:val="24"/>
        </w:rPr>
      </w:pPr>
      <w:r>
        <w:rPr>
          <w:rFonts w:ascii="Times New Roman" w:hAnsi="Times New Roman" w:cs="Times New Roman"/>
          <w:sz w:val="24"/>
          <w:szCs w:val="24"/>
        </w:rPr>
        <w:t>-</w:t>
      </w:r>
      <w:r w:rsidRPr="00243ECA">
        <w:rPr>
          <w:rFonts w:ascii="Times New Roman" w:hAnsi="Times New Roman" w:cs="Times New Roman"/>
          <w:sz w:val="24"/>
          <w:szCs w:val="24"/>
        </w:rPr>
        <w:t xml:space="preserve">игры с метанием. </w:t>
      </w:r>
    </w:p>
    <w:p w:rsidR="009E4F11" w:rsidRDefault="009E4F11" w:rsidP="009E4F11">
      <w:pPr>
        <w:ind w:left="-851"/>
        <w:jc w:val="center"/>
        <w:rPr>
          <w:rFonts w:ascii="Times New Roman" w:hAnsi="Times New Roman" w:cs="Times New Roman"/>
          <w:b/>
          <w:i/>
          <w:sz w:val="24"/>
          <w:szCs w:val="24"/>
        </w:rPr>
      </w:pPr>
      <w:r>
        <w:rPr>
          <w:rFonts w:ascii="Times New Roman" w:hAnsi="Times New Roman" w:cs="Times New Roman"/>
          <w:b/>
          <w:i/>
          <w:sz w:val="24"/>
          <w:szCs w:val="24"/>
        </w:rPr>
        <w:t xml:space="preserve">             </w:t>
      </w:r>
      <w:r w:rsidRPr="00F308FB">
        <w:rPr>
          <w:rFonts w:ascii="Times New Roman" w:hAnsi="Times New Roman" w:cs="Times New Roman"/>
          <w:b/>
          <w:i/>
          <w:sz w:val="24"/>
          <w:szCs w:val="24"/>
        </w:rPr>
        <w:t>Классификация подвижных игр по степени физической нагрузки</w:t>
      </w:r>
    </w:p>
    <w:tbl>
      <w:tblPr>
        <w:tblStyle w:val="a4"/>
        <w:tblW w:w="0" w:type="auto"/>
        <w:tblInd w:w="108" w:type="dxa"/>
        <w:tblLook w:val="04A0"/>
      </w:tblPr>
      <w:tblGrid>
        <w:gridCol w:w="2977"/>
        <w:gridCol w:w="3260"/>
        <w:gridCol w:w="3119"/>
      </w:tblGrid>
      <w:tr w:rsidR="009E4F11" w:rsidTr="00A54A4C">
        <w:tc>
          <w:tcPr>
            <w:tcW w:w="2977" w:type="dxa"/>
          </w:tcPr>
          <w:p w:rsidR="009E4F11" w:rsidRDefault="009E4F11" w:rsidP="00A54A4C">
            <w:pPr>
              <w:jc w:val="center"/>
              <w:rPr>
                <w:rFonts w:ascii="Times New Roman" w:hAnsi="Times New Roman" w:cs="Times New Roman"/>
                <w:sz w:val="24"/>
                <w:szCs w:val="24"/>
              </w:rPr>
            </w:pPr>
            <w:r>
              <w:rPr>
                <w:rFonts w:ascii="Times New Roman" w:hAnsi="Times New Roman" w:cs="Times New Roman"/>
                <w:sz w:val="24"/>
                <w:szCs w:val="24"/>
              </w:rPr>
              <w:t>И</w:t>
            </w:r>
            <w:r w:rsidRPr="00243ECA">
              <w:rPr>
                <w:rFonts w:ascii="Times New Roman" w:hAnsi="Times New Roman" w:cs="Times New Roman"/>
                <w:sz w:val="24"/>
                <w:szCs w:val="24"/>
              </w:rPr>
              <w:t xml:space="preserve">гры </w:t>
            </w:r>
          </w:p>
          <w:p w:rsidR="009E4F11" w:rsidRDefault="009E4F11" w:rsidP="00A54A4C">
            <w:pPr>
              <w:jc w:val="center"/>
              <w:rPr>
                <w:rFonts w:ascii="Times New Roman" w:hAnsi="Times New Roman" w:cs="Times New Roman"/>
                <w:sz w:val="24"/>
                <w:szCs w:val="24"/>
              </w:rPr>
            </w:pPr>
            <w:r w:rsidRPr="00243ECA">
              <w:rPr>
                <w:rFonts w:ascii="Times New Roman" w:hAnsi="Times New Roman" w:cs="Times New Roman"/>
                <w:sz w:val="24"/>
                <w:szCs w:val="24"/>
              </w:rPr>
              <w:t>большой подвижности</w:t>
            </w:r>
          </w:p>
        </w:tc>
        <w:tc>
          <w:tcPr>
            <w:tcW w:w="3260" w:type="dxa"/>
          </w:tcPr>
          <w:p w:rsidR="009E4F11" w:rsidRDefault="009E4F11" w:rsidP="00A54A4C">
            <w:pPr>
              <w:jc w:val="center"/>
              <w:rPr>
                <w:rFonts w:ascii="Times New Roman" w:hAnsi="Times New Roman" w:cs="Times New Roman"/>
                <w:sz w:val="24"/>
                <w:szCs w:val="24"/>
              </w:rPr>
            </w:pPr>
            <w:r>
              <w:rPr>
                <w:rFonts w:ascii="Times New Roman" w:hAnsi="Times New Roman" w:cs="Times New Roman"/>
                <w:sz w:val="24"/>
                <w:szCs w:val="24"/>
              </w:rPr>
              <w:t>И</w:t>
            </w:r>
            <w:r w:rsidRPr="00243ECA">
              <w:rPr>
                <w:rFonts w:ascii="Times New Roman" w:hAnsi="Times New Roman" w:cs="Times New Roman"/>
                <w:sz w:val="24"/>
                <w:szCs w:val="24"/>
              </w:rPr>
              <w:t xml:space="preserve">гры </w:t>
            </w:r>
          </w:p>
          <w:p w:rsidR="009E4F11" w:rsidRDefault="009E4F11" w:rsidP="00A54A4C">
            <w:pPr>
              <w:jc w:val="center"/>
              <w:rPr>
                <w:rFonts w:ascii="Times New Roman" w:hAnsi="Times New Roman" w:cs="Times New Roman"/>
                <w:sz w:val="24"/>
                <w:szCs w:val="24"/>
              </w:rPr>
            </w:pPr>
            <w:r w:rsidRPr="00243ECA">
              <w:rPr>
                <w:rFonts w:ascii="Times New Roman" w:hAnsi="Times New Roman" w:cs="Times New Roman"/>
                <w:sz w:val="24"/>
                <w:szCs w:val="24"/>
              </w:rPr>
              <w:t>средней подвижности</w:t>
            </w:r>
          </w:p>
        </w:tc>
        <w:tc>
          <w:tcPr>
            <w:tcW w:w="3119" w:type="dxa"/>
          </w:tcPr>
          <w:p w:rsidR="009E4F11" w:rsidRDefault="009E4F11" w:rsidP="00A54A4C">
            <w:pPr>
              <w:jc w:val="center"/>
              <w:rPr>
                <w:rFonts w:ascii="Times New Roman" w:hAnsi="Times New Roman" w:cs="Times New Roman"/>
                <w:sz w:val="24"/>
                <w:szCs w:val="24"/>
              </w:rPr>
            </w:pPr>
            <w:r>
              <w:rPr>
                <w:rFonts w:ascii="Times New Roman" w:hAnsi="Times New Roman" w:cs="Times New Roman"/>
                <w:sz w:val="24"/>
                <w:szCs w:val="24"/>
              </w:rPr>
              <w:t>И</w:t>
            </w:r>
            <w:r w:rsidRPr="00243ECA">
              <w:rPr>
                <w:rFonts w:ascii="Times New Roman" w:hAnsi="Times New Roman" w:cs="Times New Roman"/>
                <w:sz w:val="24"/>
                <w:szCs w:val="24"/>
              </w:rPr>
              <w:t xml:space="preserve">гры </w:t>
            </w:r>
          </w:p>
          <w:p w:rsidR="009E4F11" w:rsidRDefault="009E4F11" w:rsidP="00A54A4C">
            <w:pPr>
              <w:jc w:val="center"/>
              <w:rPr>
                <w:rFonts w:ascii="Times New Roman" w:hAnsi="Times New Roman" w:cs="Times New Roman"/>
                <w:sz w:val="24"/>
                <w:szCs w:val="24"/>
              </w:rPr>
            </w:pPr>
            <w:r w:rsidRPr="00243ECA">
              <w:rPr>
                <w:rFonts w:ascii="Times New Roman" w:hAnsi="Times New Roman" w:cs="Times New Roman"/>
                <w:sz w:val="24"/>
                <w:szCs w:val="24"/>
              </w:rPr>
              <w:t>малой подвижности</w:t>
            </w:r>
          </w:p>
        </w:tc>
      </w:tr>
      <w:tr w:rsidR="009E4F11" w:rsidTr="00A54A4C">
        <w:tc>
          <w:tcPr>
            <w:tcW w:w="2977" w:type="dxa"/>
          </w:tcPr>
          <w:p w:rsidR="009E4F11" w:rsidRPr="00F308FB" w:rsidRDefault="009E4F11" w:rsidP="00A54A4C">
            <w:pPr>
              <w:rPr>
                <w:rFonts w:ascii="Times New Roman" w:hAnsi="Times New Roman" w:cs="Times New Roman"/>
              </w:rPr>
            </w:pPr>
            <w:r>
              <w:rPr>
                <w:rFonts w:ascii="Times New Roman" w:hAnsi="Times New Roman" w:cs="Times New Roman"/>
              </w:rPr>
              <w:t xml:space="preserve">Одновременно участвует вся группа детей; </w:t>
            </w:r>
            <w:proofErr w:type="gramStart"/>
            <w:r>
              <w:rPr>
                <w:rFonts w:ascii="Times New Roman" w:hAnsi="Times New Roman" w:cs="Times New Roman"/>
              </w:rPr>
              <w:t>построены</w:t>
            </w:r>
            <w:proofErr w:type="gramEnd"/>
            <w:r>
              <w:rPr>
                <w:rFonts w:ascii="Times New Roman" w:hAnsi="Times New Roman" w:cs="Times New Roman"/>
              </w:rPr>
              <w:t xml:space="preserve"> в основном на беге и прыжках</w:t>
            </w:r>
          </w:p>
        </w:tc>
        <w:tc>
          <w:tcPr>
            <w:tcW w:w="3260" w:type="dxa"/>
          </w:tcPr>
          <w:p w:rsidR="009E4F11" w:rsidRPr="00F308FB" w:rsidRDefault="009E4F11" w:rsidP="00A54A4C">
            <w:pPr>
              <w:rPr>
                <w:rFonts w:ascii="Times New Roman" w:hAnsi="Times New Roman" w:cs="Times New Roman"/>
              </w:rPr>
            </w:pPr>
            <w:r>
              <w:rPr>
                <w:rFonts w:ascii="Times New Roman" w:hAnsi="Times New Roman" w:cs="Times New Roman"/>
              </w:rPr>
              <w:t>Активно участвует вся группа, но характер движений играющих относительно спокойный (ходьба) или движения выполняются подгруппами</w:t>
            </w:r>
          </w:p>
        </w:tc>
        <w:tc>
          <w:tcPr>
            <w:tcW w:w="3119" w:type="dxa"/>
          </w:tcPr>
          <w:p w:rsidR="009E4F11" w:rsidRPr="00F308FB" w:rsidRDefault="009E4F11" w:rsidP="00A54A4C">
            <w:pPr>
              <w:rPr>
                <w:rFonts w:ascii="Times New Roman" w:hAnsi="Times New Roman" w:cs="Times New Roman"/>
              </w:rPr>
            </w:pPr>
            <w:r>
              <w:rPr>
                <w:rFonts w:ascii="Times New Roman" w:hAnsi="Times New Roman" w:cs="Times New Roman"/>
              </w:rPr>
              <w:t>Движения выполняются в медленном темпе (игры с ходьбой, игры на внимание)</w:t>
            </w:r>
          </w:p>
        </w:tc>
      </w:tr>
    </w:tbl>
    <w:p w:rsidR="009E4F11" w:rsidRDefault="009E4F11" w:rsidP="009E4F11">
      <w:pPr>
        <w:ind w:left="-851"/>
        <w:jc w:val="center"/>
        <w:rPr>
          <w:rFonts w:ascii="Times New Roman" w:hAnsi="Times New Roman" w:cs="Times New Roman"/>
          <w:sz w:val="24"/>
          <w:szCs w:val="24"/>
        </w:rPr>
      </w:pPr>
    </w:p>
    <w:p w:rsidR="009E4F11" w:rsidRDefault="009E4F11" w:rsidP="009E4F11">
      <w:pPr>
        <w:jc w:val="center"/>
        <w:rPr>
          <w:rFonts w:ascii="Times New Roman" w:hAnsi="Times New Roman" w:cs="Times New Roman"/>
          <w:sz w:val="24"/>
          <w:szCs w:val="24"/>
        </w:rPr>
      </w:pPr>
      <w:r w:rsidRPr="00B3637C">
        <w:rPr>
          <w:rFonts w:ascii="Times New Roman" w:hAnsi="Times New Roman" w:cs="Times New Roman"/>
          <w:b/>
          <w:i/>
          <w:sz w:val="24"/>
          <w:szCs w:val="24"/>
        </w:rPr>
        <w:t>Классификация подвижных игр по использованию пособий и снарядов</w:t>
      </w:r>
      <w:r w:rsidRPr="00243ECA">
        <w:rPr>
          <w:rFonts w:ascii="Times New Roman" w:hAnsi="Times New Roman" w:cs="Times New Roman"/>
          <w:sz w:val="24"/>
          <w:szCs w:val="24"/>
        </w:rPr>
        <w:t xml:space="preserve"> </w:t>
      </w:r>
    </w:p>
    <w:p w:rsidR="009E4F11" w:rsidRDefault="009E4F11" w:rsidP="009E4F11">
      <w:pPr>
        <w:rPr>
          <w:rFonts w:ascii="Times New Roman" w:hAnsi="Times New Roman" w:cs="Times New Roman"/>
          <w:sz w:val="24"/>
          <w:szCs w:val="24"/>
        </w:rPr>
      </w:pPr>
      <w:r>
        <w:rPr>
          <w:rFonts w:ascii="Times New Roman" w:hAnsi="Times New Roman" w:cs="Times New Roman"/>
          <w:sz w:val="24"/>
          <w:szCs w:val="24"/>
        </w:rPr>
        <w:t>-</w:t>
      </w:r>
      <w:r w:rsidRPr="00243ECA">
        <w:rPr>
          <w:rFonts w:ascii="Times New Roman" w:hAnsi="Times New Roman" w:cs="Times New Roman"/>
          <w:sz w:val="24"/>
          <w:szCs w:val="24"/>
        </w:rPr>
        <w:t xml:space="preserve">игры с предметами (флажки, ленточки, мячи, обручи, скакалки, шнуры); </w:t>
      </w:r>
    </w:p>
    <w:p w:rsidR="009E4F11" w:rsidRPr="00243ECA" w:rsidRDefault="009E4F11" w:rsidP="009E4F11">
      <w:pPr>
        <w:rPr>
          <w:rFonts w:ascii="Times New Roman" w:hAnsi="Times New Roman" w:cs="Times New Roman"/>
          <w:sz w:val="24"/>
          <w:szCs w:val="24"/>
        </w:rPr>
      </w:pPr>
      <w:r>
        <w:rPr>
          <w:rFonts w:ascii="Times New Roman" w:hAnsi="Times New Roman" w:cs="Times New Roman"/>
          <w:sz w:val="24"/>
          <w:szCs w:val="24"/>
        </w:rPr>
        <w:t>-</w:t>
      </w:r>
      <w:r w:rsidRPr="00243ECA">
        <w:rPr>
          <w:rFonts w:ascii="Times New Roman" w:hAnsi="Times New Roman" w:cs="Times New Roman"/>
          <w:sz w:val="24"/>
          <w:szCs w:val="24"/>
        </w:rPr>
        <w:t>игры с крупными гимнастическими пособиями (гимнастическая стенка, гимнастическая скамейка, кубы, гимнастическая лестница, доски, длинные рейки).</w:t>
      </w:r>
    </w:p>
    <w:p w:rsidR="009E4F11" w:rsidRDefault="009E4F11" w:rsidP="009E4F11">
      <w:pPr>
        <w:jc w:val="center"/>
        <w:rPr>
          <w:rFonts w:ascii="Times New Roman" w:hAnsi="Times New Roman" w:cs="Times New Roman"/>
          <w:b/>
          <w:i/>
          <w:sz w:val="24"/>
          <w:szCs w:val="24"/>
        </w:rPr>
      </w:pPr>
      <w:r w:rsidRPr="00B3637C">
        <w:rPr>
          <w:rFonts w:ascii="Times New Roman" w:hAnsi="Times New Roman" w:cs="Times New Roman"/>
          <w:b/>
          <w:i/>
          <w:sz w:val="24"/>
          <w:szCs w:val="24"/>
        </w:rPr>
        <w:t xml:space="preserve">Классификация подвижных игр по </w:t>
      </w:r>
      <w:proofErr w:type="gramStart"/>
      <w:r w:rsidRPr="00B3637C">
        <w:rPr>
          <w:rFonts w:ascii="Times New Roman" w:hAnsi="Times New Roman" w:cs="Times New Roman"/>
          <w:b/>
          <w:i/>
          <w:sz w:val="24"/>
          <w:szCs w:val="24"/>
        </w:rPr>
        <w:t>преимущественному</w:t>
      </w:r>
      <w:proofErr w:type="gramEnd"/>
      <w:r w:rsidRPr="00B3637C">
        <w:rPr>
          <w:rFonts w:ascii="Times New Roman" w:hAnsi="Times New Roman" w:cs="Times New Roman"/>
          <w:b/>
          <w:i/>
          <w:sz w:val="24"/>
          <w:szCs w:val="24"/>
        </w:rPr>
        <w:t xml:space="preserve"> </w:t>
      </w:r>
    </w:p>
    <w:p w:rsidR="009E4F11" w:rsidRPr="00B3637C" w:rsidRDefault="009E4F11" w:rsidP="009E4F11">
      <w:pPr>
        <w:jc w:val="center"/>
        <w:rPr>
          <w:rFonts w:ascii="Times New Roman" w:hAnsi="Times New Roman" w:cs="Times New Roman"/>
          <w:b/>
          <w:i/>
          <w:sz w:val="24"/>
          <w:szCs w:val="24"/>
        </w:rPr>
      </w:pPr>
      <w:r w:rsidRPr="00B3637C">
        <w:rPr>
          <w:rFonts w:ascii="Times New Roman" w:hAnsi="Times New Roman" w:cs="Times New Roman"/>
          <w:b/>
          <w:i/>
          <w:sz w:val="24"/>
          <w:szCs w:val="24"/>
        </w:rPr>
        <w:t>формированию физических качеств</w:t>
      </w:r>
    </w:p>
    <w:p w:rsidR="009E4F11" w:rsidRDefault="009E4F11" w:rsidP="009E4F11">
      <w:pPr>
        <w:rPr>
          <w:rFonts w:ascii="Times New Roman" w:hAnsi="Times New Roman" w:cs="Times New Roman"/>
          <w:sz w:val="24"/>
          <w:szCs w:val="24"/>
        </w:rPr>
      </w:pPr>
      <w:r>
        <w:rPr>
          <w:rFonts w:ascii="Times New Roman" w:hAnsi="Times New Roman" w:cs="Times New Roman"/>
          <w:sz w:val="24"/>
          <w:szCs w:val="24"/>
        </w:rPr>
        <w:t>-игры на формирование ловкости</w:t>
      </w:r>
      <w:r w:rsidRPr="00243ECA">
        <w:rPr>
          <w:rFonts w:ascii="Times New Roman" w:hAnsi="Times New Roman" w:cs="Times New Roman"/>
          <w:sz w:val="24"/>
          <w:szCs w:val="24"/>
        </w:rPr>
        <w:t xml:space="preserve">; </w:t>
      </w:r>
    </w:p>
    <w:p w:rsidR="009E4F11" w:rsidRDefault="009E4F11" w:rsidP="009E4F11">
      <w:pPr>
        <w:rPr>
          <w:rFonts w:ascii="Times New Roman" w:hAnsi="Times New Roman" w:cs="Times New Roman"/>
          <w:sz w:val="24"/>
          <w:szCs w:val="24"/>
        </w:rPr>
      </w:pPr>
      <w:r>
        <w:rPr>
          <w:rFonts w:ascii="Times New Roman" w:hAnsi="Times New Roman" w:cs="Times New Roman"/>
          <w:sz w:val="24"/>
          <w:szCs w:val="24"/>
        </w:rPr>
        <w:t>-</w:t>
      </w:r>
      <w:r w:rsidRPr="00243ECA">
        <w:rPr>
          <w:rFonts w:ascii="Times New Roman" w:hAnsi="Times New Roman" w:cs="Times New Roman"/>
          <w:sz w:val="24"/>
          <w:szCs w:val="24"/>
        </w:rPr>
        <w:t xml:space="preserve">игры на формирование быстроты; </w:t>
      </w:r>
    </w:p>
    <w:p w:rsidR="009E4F11" w:rsidRDefault="009E4F11" w:rsidP="009E4F11">
      <w:pPr>
        <w:rPr>
          <w:rFonts w:ascii="Times New Roman" w:hAnsi="Times New Roman" w:cs="Times New Roman"/>
          <w:sz w:val="24"/>
          <w:szCs w:val="24"/>
        </w:rPr>
      </w:pPr>
      <w:r>
        <w:rPr>
          <w:rFonts w:ascii="Times New Roman" w:hAnsi="Times New Roman" w:cs="Times New Roman"/>
          <w:sz w:val="24"/>
          <w:szCs w:val="24"/>
        </w:rPr>
        <w:t>-</w:t>
      </w:r>
      <w:r w:rsidRPr="00243ECA">
        <w:rPr>
          <w:rFonts w:ascii="Times New Roman" w:hAnsi="Times New Roman" w:cs="Times New Roman"/>
          <w:sz w:val="24"/>
          <w:szCs w:val="24"/>
        </w:rPr>
        <w:t xml:space="preserve">игры на формирование выносливости; </w:t>
      </w:r>
    </w:p>
    <w:p w:rsidR="009E4F11" w:rsidRPr="00243ECA" w:rsidRDefault="009E4F11" w:rsidP="009E4F11">
      <w:pPr>
        <w:rPr>
          <w:rFonts w:ascii="Times New Roman" w:hAnsi="Times New Roman" w:cs="Times New Roman"/>
          <w:sz w:val="24"/>
          <w:szCs w:val="24"/>
        </w:rPr>
      </w:pPr>
      <w:r>
        <w:rPr>
          <w:rFonts w:ascii="Times New Roman" w:hAnsi="Times New Roman" w:cs="Times New Roman"/>
          <w:sz w:val="24"/>
          <w:szCs w:val="24"/>
        </w:rPr>
        <w:t>-и</w:t>
      </w:r>
      <w:r w:rsidRPr="00243ECA">
        <w:rPr>
          <w:rFonts w:ascii="Times New Roman" w:hAnsi="Times New Roman" w:cs="Times New Roman"/>
          <w:sz w:val="24"/>
          <w:szCs w:val="24"/>
        </w:rPr>
        <w:t xml:space="preserve">гры на формирование силы, гибкости. </w:t>
      </w:r>
    </w:p>
    <w:p w:rsidR="009E4F11" w:rsidRDefault="009E4F11" w:rsidP="009E4F11">
      <w:pPr>
        <w:jc w:val="center"/>
        <w:rPr>
          <w:rFonts w:ascii="Times New Roman" w:hAnsi="Times New Roman" w:cs="Times New Roman"/>
          <w:b/>
          <w:i/>
          <w:sz w:val="24"/>
          <w:szCs w:val="24"/>
        </w:rPr>
      </w:pPr>
      <w:r w:rsidRPr="00B3637C">
        <w:rPr>
          <w:rFonts w:ascii="Times New Roman" w:hAnsi="Times New Roman" w:cs="Times New Roman"/>
          <w:b/>
          <w:i/>
          <w:sz w:val="24"/>
          <w:szCs w:val="24"/>
        </w:rPr>
        <w:t>Классификация русских народных подвижных игр</w:t>
      </w:r>
    </w:p>
    <w:tbl>
      <w:tblPr>
        <w:tblStyle w:val="a4"/>
        <w:tblW w:w="0" w:type="auto"/>
        <w:tblLook w:val="04A0"/>
      </w:tblPr>
      <w:tblGrid>
        <w:gridCol w:w="2392"/>
        <w:gridCol w:w="2393"/>
        <w:gridCol w:w="2393"/>
        <w:gridCol w:w="2393"/>
      </w:tblGrid>
      <w:tr w:rsidR="009E4F11" w:rsidTr="00A54A4C">
        <w:tc>
          <w:tcPr>
            <w:tcW w:w="2392" w:type="dxa"/>
          </w:tcPr>
          <w:p w:rsidR="009E4F11" w:rsidRPr="00B3637C" w:rsidRDefault="009E4F11" w:rsidP="00A54A4C">
            <w:pPr>
              <w:jc w:val="center"/>
              <w:rPr>
                <w:rFonts w:ascii="Times New Roman" w:hAnsi="Times New Roman" w:cs="Times New Roman"/>
                <w:i/>
              </w:rPr>
            </w:pPr>
            <w:r w:rsidRPr="00B3637C">
              <w:rPr>
                <w:rFonts w:ascii="Times New Roman" w:hAnsi="Times New Roman" w:cs="Times New Roman"/>
              </w:rPr>
              <w:t>По характеру использования фольклорного подкрепления</w:t>
            </w:r>
          </w:p>
        </w:tc>
        <w:tc>
          <w:tcPr>
            <w:tcW w:w="2393" w:type="dxa"/>
          </w:tcPr>
          <w:p w:rsidR="009E4F11" w:rsidRPr="0039291A" w:rsidRDefault="009E4F11" w:rsidP="00A54A4C">
            <w:pPr>
              <w:jc w:val="center"/>
              <w:rPr>
                <w:rFonts w:ascii="Times New Roman" w:hAnsi="Times New Roman" w:cs="Times New Roman"/>
                <w:i/>
              </w:rPr>
            </w:pPr>
            <w:r w:rsidRPr="0039291A">
              <w:rPr>
                <w:rFonts w:ascii="Times New Roman" w:hAnsi="Times New Roman" w:cs="Times New Roman"/>
              </w:rPr>
              <w:t>По способу распределения на роль</w:t>
            </w:r>
          </w:p>
        </w:tc>
        <w:tc>
          <w:tcPr>
            <w:tcW w:w="2393" w:type="dxa"/>
          </w:tcPr>
          <w:p w:rsidR="009E4F11" w:rsidRPr="0039291A" w:rsidRDefault="009E4F11" w:rsidP="00A54A4C">
            <w:pPr>
              <w:jc w:val="center"/>
              <w:rPr>
                <w:rFonts w:ascii="Times New Roman" w:hAnsi="Times New Roman" w:cs="Times New Roman"/>
                <w:i/>
              </w:rPr>
            </w:pPr>
            <w:r w:rsidRPr="0039291A">
              <w:rPr>
                <w:rFonts w:ascii="Times New Roman" w:hAnsi="Times New Roman" w:cs="Times New Roman"/>
              </w:rPr>
              <w:t>С преимущественным проявлением двигательных качеств</w:t>
            </w:r>
          </w:p>
        </w:tc>
        <w:tc>
          <w:tcPr>
            <w:tcW w:w="2393" w:type="dxa"/>
          </w:tcPr>
          <w:p w:rsidR="009E4F11" w:rsidRPr="0039291A" w:rsidRDefault="009E4F11" w:rsidP="00A54A4C">
            <w:pPr>
              <w:jc w:val="center"/>
              <w:rPr>
                <w:rFonts w:ascii="Times New Roman" w:hAnsi="Times New Roman" w:cs="Times New Roman"/>
                <w:i/>
              </w:rPr>
            </w:pPr>
            <w:r w:rsidRPr="0039291A">
              <w:rPr>
                <w:rFonts w:ascii="Times New Roman" w:hAnsi="Times New Roman" w:cs="Times New Roman"/>
              </w:rPr>
              <w:t>С преимущественным проявлением психических качеств</w:t>
            </w:r>
          </w:p>
        </w:tc>
      </w:tr>
      <w:tr w:rsidR="009E4F11" w:rsidTr="00A54A4C">
        <w:tc>
          <w:tcPr>
            <w:tcW w:w="2392" w:type="dxa"/>
          </w:tcPr>
          <w:p w:rsidR="009E4F11" w:rsidRPr="00B3637C" w:rsidRDefault="009E4F11" w:rsidP="00A54A4C">
            <w:pPr>
              <w:rPr>
                <w:rFonts w:ascii="Times New Roman" w:hAnsi="Times New Roman" w:cs="Times New Roman"/>
              </w:rPr>
            </w:pPr>
            <w:r w:rsidRPr="00B3637C">
              <w:rPr>
                <w:rFonts w:ascii="Times New Roman" w:hAnsi="Times New Roman" w:cs="Times New Roman"/>
              </w:rPr>
              <w:t xml:space="preserve">Народные игры с речевым сопровождением (миниатюрами устного народного </w:t>
            </w:r>
            <w:r w:rsidRPr="00B3637C">
              <w:rPr>
                <w:rFonts w:ascii="Times New Roman" w:hAnsi="Times New Roman" w:cs="Times New Roman"/>
              </w:rPr>
              <w:lastRenderedPageBreak/>
              <w:t xml:space="preserve">творчества); народные игры без речевого сопровождения. </w:t>
            </w:r>
          </w:p>
          <w:p w:rsidR="009E4F11" w:rsidRDefault="009E4F11" w:rsidP="00A54A4C">
            <w:pPr>
              <w:jc w:val="center"/>
              <w:rPr>
                <w:rFonts w:ascii="Times New Roman" w:hAnsi="Times New Roman" w:cs="Times New Roman"/>
                <w:i/>
                <w:sz w:val="24"/>
                <w:szCs w:val="24"/>
              </w:rPr>
            </w:pPr>
          </w:p>
        </w:tc>
        <w:tc>
          <w:tcPr>
            <w:tcW w:w="2393" w:type="dxa"/>
          </w:tcPr>
          <w:p w:rsidR="009E4F11" w:rsidRPr="0039291A" w:rsidRDefault="009E4F11" w:rsidP="00A54A4C">
            <w:pPr>
              <w:rPr>
                <w:rFonts w:ascii="Times New Roman" w:hAnsi="Times New Roman" w:cs="Times New Roman"/>
                <w:i/>
              </w:rPr>
            </w:pPr>
            <w:r>
              <w:rPr>
                <w:rFonts w:ascii="Times New Roman" w:hAnsi="Times New Roman" w:cs="Times New Roman"/>
              </w:rPr>
              <w:lastRenderedPageBreak/>
              <w:t>И</w:t>
            </w:r>
            <w:r w:rsidRPr="0039291A">
              <w:rPr>
                <w:rFonts w:ascii="Times New Roman" w:hAnsi="Times New Roman" w:cs="Times New Roman"/>
              </w:rPr>
              <w:t xml:space="preserve">гры с выбором водящего при помощи считалок, игры с делением на группы при помощи </w:t>
            </w:r>
            <w:proofErr w:type="spellStart"/>
            <w:r w:rsidRPr="0039291A">
              <w:rPr>
                <w:rFonts w:ascii="Times New Roman" w:hAnsi="Times New Roman" w:cs="Times New Roman"/>
              </w:rPr>
              <w:t>сговорок</w:t>
            </w:r>
            <w:proofErr w:type="spellEnd"/>
            <w:r w:rsidRPr="0039291A">
              <w:rPr>
                <w:rFonts w:ascii="Times New Roman" w:hAnsi="Times New Roman" w:cs="Times New Roman"/>
              </w:rPr>
              <w:t xml:space="preserve"> </w:t>
            </w:r>
            <w:r w:rsidRPr="0039291A">
              <w:rPr>
                <w:rFonts w:ascii="Times New Roman" w:hAnsi="Times New Roman" w:cs="Times New Roman"/>
              </w:rPr>
              <w:lastRenderedPageBreak/>
              <w:t>и жеребьевок.</w:t>
            </w:r>
          </w:p>
        </w:tc>
        <w:tc>
          <w:tcPr>
            <w:tcW w:w="2393" w:type="dxa"/>
          </w:tcPr>
          <w:p w:rsidR="009E4F11" w:rsidRPr="0039291A" w:rsidRDefault="009E4F11" w:rsidP="00A54A4C">
            <w:pPr>
              <w:rPr>
                <w:rFonts w:ascii="Times New Roman" w:hAnsi="Times New Roman" w:cs="Times New Roman"/>
              </w:rPr>
            </w:pPr>
            <w:r w:rsidRPr="0039291A">
              <w:rPr>
                <w:rFonts w:ascii="Times New Roman" w:hAnsi="Times New Roman" w:cs="Times New Roman"/>
              </w:rPr>
              <w:lastRenderedPageBreak/>
              <w:t xml:space="preserve">Игры на развитие ловкости и точности движений; игры на развитие быстроты реакции; игры на </w:t>
            </w:r>
            <w:r w:rsidRPr="0039291A">
              <w:rPr>
                <w:rFonts w:ascii="Times New Roman" w:hAnsi="Times New Roman" w:cs="Times New Roman"/>
              </w:rPr>
              <w:lastRenderedPageBreak/>
              <w:t>развитие меткости, глазомера; игры на развитие ритмичности и пластики  движений; игры на ориентировку в пространстве и коллективе.</w:t>
            </w:r>
          </w:p>
          <w:p w:rsidR="009E4F11" w:rsidRDefault="009E4F11" w:rsidP="00A54A4C">
            <w:pPr>
              <w:jc w:val="center"/>
              <w:rPr>
                <w:rFonts w:ascii="Times New Roman" w:hAnsi="Times New Roman" w:cs="Times New Roman"/>
                <w:i/>
                <w:sz w:val="24"/>
                <w:szCs w:val="24"/>
              </w:rPr>
            </w:pPr>
          </w:p>
        </w:tc>
        <w:tc>
          <w:tcPr>
            <w:tcW w:w="2393" w:type="dxa"/>
          </w:tcPr>
          <w:p w:rsidR="009E4F11" w:rsidRPr="0039291A" w:rsidRDefault="009E4F11" w:rsidP="00A54A4C">
            <w:pPr>
              <w:rPr>
                <w:rFonts w:ascii="Times New Roman" w:hAnsi="Times New Roman" w:cs="Times New Roman"/>
              </w:rPr>
            </w:pPr>
            <w:r w:rsidRPr="0039291A">
              <w:rPr>
                <w:rFonts w:ascii="Times New Roman" w:hAnsi="Times New Roman" w:cs="Times New Roman"/>
              </w:rPr>
              <w:lastRenderedPageBreak/>
              <w:t xml:space="preserve">Игры на развитие концентрации и устойчивости внимания; игры на развитие зрительной, </w:t>
            </w:r>
            <w:r w:rsidRPr="0039291A">
              <w:rPr>
                <w:rFonts w:ascii="Times New Roman" w:hAnsi="Times New Roman" w:cs="Times New Roman"/>
              </w:rPr>
              <w:lastRenderedPageBreak/>
              <w:t xml:space="preserve">слуховой, моторной памяти; игры на развитие творческого воображения; игры на развитие наглядно-образного мышления; игры на развитие связной речи. </w:t>
            </w:r>
          </w:p>
          <w:p w:rsidR="009E4F11" w:rsidRDefault="009E4F11" w:rsidP="00A54A4C">
            <w:pPr>
              <w:jc w:val="center"/>
              <w:rPr>
                <w:rFonts w:ascii="Times New Roman" w:hAnsi="Times New Roman" w:cs="Times New Roman"/>
                <w:i/>
                <w:sz w:val="24"/>
                <w:szCs w:val="24"/>
              </w:rPr>
            </w:pPr>
          </w:p>
        </w:tc>
      </w:tr>
    </w:tbl>
    <w:p w:rsidR="009E4F11" w:rsidRPr="00B3637C" w:rsidRDefault="009E4F11" w:rsidP="009E4F11">
      <w:pPr>
        <w:jc w:val="center"/>
        <w:rPr>
          <w:rFonts w:ascii="Times New Roman" w:hAnsi="Times New Roman" w:cs="Times New Roman"/>
          <w:i/>
          <w:sz w:val="24"/>
          <w:szCs w:val="24"/>
        </w:rPr>
      </w:pPr>
    </w:p>
    <w:p w:rsidR="009E4F11" w:rsidRDefault="009E4F11" w:rsidP="009E4F11">
      <w:pPr>
        <w:jc w:val="center"/>
        <w:rPr>
          <w:rFonts w:ascii="Times New Roman" w:hAnsi="Times New Roman" w:cs="Times New Roman"/>
          <w:b/>
          <w:sz w:val="28"/>
          <w:szCs w:val="28"/>
        </w:rPr>
      </w:pPr>
      <w:r w:rsidRPr="007C472D">
        <w:rPr>
          <w:rFonts w:ascii="Times New Roman" w:hAnsi="Times New Roman" w:cs="Times New Roman"/>
          <w:b/>
          <w:sz w:val="28"/>
          <w:szCs w:val="28"/>
        </w:rPr>
        <w:t>Организация и методика проведения подвижных игр</w:t>
      </w:r>
      <w:r>
        <w:rPr>
          <w:rFonts w:ascii="Times New Roman" w:hAnsi="Times New Roman" w:cs="Times New Roman"/>
          <w:b/>
          <w:sz w:val="28"/>
          <w:szCs w:val="28"/>
        </w:rPr>
        <w:t>.</w:t>
      </w:r>
    </w:p>
    <w:p w:rsidR="009E4F11" w:rsidRPr="0027427E" w:rsidRDefault="009E4F11" w:rsidP="009E4F11">
      <w:pPr>
        <w:ind w:left="-142"/>
        <w:jc w:val="both"/>
        <w:rPr>
          <w:rFonts w:ascii="Times New Roman" w:hAnsi="Times New Roman" w:cs="Times New Roman"/>
          <w:sz w:val="28"/>
          <w:szCs w:val="28"/>
        </w:rPr>
      </w:pPr>
      <w:r w:rsidRPr="0027427E">
        <w:rPr>
          <w:rFonts w:ascii="Times New Roman" w:hAnsi="Times New Roman" w:cs="Times New Roman"/>
          <w:b/>
          <w:sz w:val="28"/>
          <w:szCs w:val="28"/>
        </w:rPr>
        <w:t>Младший дошкольный возраст</w:t>
      </w:r>
      <w:r w:rsidRPr="0027427E">
        <w:rPr>
          <w:rFonts w:ascii="Times New Roman" w:hAnsi="Times New Roman" w:cs="Times New Roman"/>
          <w:sz w:val="28"/>
          <w:szCs w:val="28"/>
        </w:rPr>
        <w:t xml:space="preserve"> </w:t>
      </w:r>
    </w:p>
    <w:p w:rsidR="009E4F11" w:rsidRPr="00243ECA" w:rsidRDefault="009E4F11" w:rsidP="009E4F11">
      <w:pPr>
        <w:ind w:left="-142"/>
        <w:jc w:val="both"/>
        <w:rPr>
          <w:rFonts w:ascii="Times New Roman" w:hAnsi="Times New Roman" w:cs="Times New Roman"/>
          <w:sz w:val="24"/>
          <w:szCs w:val="24"/>
        </w:rPr>
      </w:pPr>
      <w:r w:rsidRPr="007C472D">
        <w:rPr>
          <w:rFonts w:ascii="Times New Roman" w:hAnsi="Times New Roman" w:cs="Times New Roman"/>
          <w:b/>
          <w:i/>
          <w:sz w:val="24"/>
          <w:szCs w:val="24"/>
        </w:rPr>
        <w:t xml:space="preserve">Характеристика подвижных игр в младшей возрастной группе: </w:t>
      </w:r>
      <w:r w:rsidRPr="00243ECA">
        <w:rPr>
          <w:rFonts w:ascii="Times New Roman" w:hAnsi="Times New Roman" w:cs="Times New Roman"/>
          <w:sz w:val="24"/>
          <w:szCs w:val="24"/>
        </w:rPr>
        <w:t>организуются элементарные по содержанию и правилам сюжетные и бессюжетные подвижные игры, в которых все дети выполняют однородные роли или двигательные задания при н</w:t>
      </w:r>
      <w:r>
        <w:rPr>
          <w:rFonts w:ascii="Times New Roman" w:hAnsi="Times New Roman" w:cs="Times New Roman"/>
          <w:sz w:val="24"/>
          <w:szCs w:val="24"/>
        </w:rPr>
        <w:t xml:space="preserve">епосредственном участии педагога (все дети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тицы, педагог- </w:t>
      </w:r>
      <w:r w:rsidRPr="00243ECA">
        <w:rPr>
          <w:rFonts w:ascii="Times New Roman" w:hAnsi="Times New Roman" w:cs="Times New Roman"/>
          <w:sz w:val="24"/>
          <w:szCs w:val="24"/>
        </w:rPr>
        <w:t xml:space="preserve"> птица-мама). В играх типа «Прятки»</w:t>
      </w:r>
      <w:r>
        <w:rPr>
          <w:rFonts w:ascii="Times New Roman" w:hAnsi="Times New Roman" w:cs="Times New Roman"/>
          <w:sz w:val="24"/>
          <w:szCs w:val="24"/>
        </w:rPr>
        <w:t xml:space="preserve"> главную роль играет педагог</w:t>
      </w:r>
      <w:r w:rsidRPr="00243ECA">
        <w:rPr>
          <w:rFonts w:ascii="Times New Roman" w:hAnsi="Times New Roman" w:cs="Times New Roman"/>
          <w:sz w:val="24"/>
          <w:szCs w:val="24"/>
        </w:rPr>
        <w:t xml:space="preserve"> (ищет детей). Постепенно дети переходят к выполнению индивидуальных ролей (все дети — птицы, один или дв</w:t>
      </w:r>
      <w:r>
        <w:rPr>
          <w:rFonts w:ascii="Times New Roman" w:hAnsi="Times New Roman" w:cs="Times New Roman"/>
          <w:sz w:val="24"/>
          <w:szCs w:val="24"/>
        </w:rPr>
        <w:t>а ребенка — автомобили). Ко</w:t>
      </w:r>
      <w:r w:rsidRPr="00243ECA">
        <w:rPr>
          <w:rFonts w:ascii="Times New Roman" w:hAnsi="Times New Roman" w:cs="Times New Roman"/>
          <w:sz w:val="24"/>
          <w:szCs w:val="24"/>
        </w:rPr>
        <w:t>личество ролей в играх незначительно (1–2). Правила просты и носят подсказывающий характер, количество их невелико (1–2), они связаны с сюжетом, вытекают из содержания игры. Выполнение правил сводится к действиям по сигналу: на один сигнал дети выбегают из дома, на другой — возвращаются на свои места</w:t>
      </w:r>
      <w:r>
        <w:rPr>
          <w:rFonts w:ascii="Times New Roman" w:hAnsi="Times New Roman" w:cs="Times New Roman"/>
          <w:sz w:val="24"/>
          <w:szCs w:val="24"/>
        </w:rPr>
        <w:t>.</w:t>
      </w:r>
      <w:r w:rsidRPr="00243ECA">
        <w:rPr>
          <w:rFonts w:ascii="Times New Roman" w:hAnsi="Times New Roman" w:cs="Times New Roman"/>
          <w:sz w:val="24"/>
          <w:szCs w:val="24"/>
        </w:rPr>
        <w:t xml:space="preserve"> Подвижные игры</w:t>
      </w:r>
      <w:r>
        <w:rPr>
          <w:rFonts w:ascii="Times New Roman" w:hAnsi="Times New Roman" w:cs="Times New Roman"/>
          <w:sz w:val="24"/>
          <w:szCs w:val="24"/>
        </w:rPr>
        <w:t xml:space="preserve"> часто сопровождаются словами- стихами, речитативам</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w:t>
      </w:r>
      <w:r w:rsidRPr="00243ECA">
        <w:rPr>
          <w:rFonts w:ascii="Times New Roman" w:hAnsi="Times New Roman" w:cs="Times New Roman"/>
          <w:sz w:val="24"/>
          <w:szCs w:val="24"/>
        </w:rPr>
        <w:t xml:space="preserve">они раскрывают содержание игры и ее правила, объясняют, какое движение и как надо выполнять; служат сигналами для начала и окончания игры, подсказывают ритм и темп. </w:t>
      </w:r>
    </w:p>
    <w:p w:rsidR="009E4F11" w:rsidRDefault="009E4F11" w:rsidP="009E4F11">
      <w:pPr>
        <w:ind w:left="-142"/>
        <w:jc w:val="both"/>
        <w:rPr>
          <w:rFonts w:ascii="Times New Roman" w:hAnsi="Times New Roman" w:cs="Times New Roman"/>
          <w:sz w:val="24"/>
          <w:szCs w:val="24"/>
        </w:rPr>
      </w:pPr>
      <w:r w:rsidRPr="007C472D">
        <w:rPr>
          <w:rFonts w:ascii="Times New Roman" w:hAnsi="Times New Roman" w:cs="Times New Roman"/>
          <w:b/>
          <w:i/>
          <w:sz w:val="24"/>
          <w:szCs w:val="24"/>
        </w:rPr>
        <w:t>Предварительная работа:</w:t>
      </w:r>
      <w:r w:rsidRPr="00243ECA">
        <w:rPr>
          <w:rFonts w:ascii="Times New Roman" w:hAnsi="Times New Roman" w:cs="Times New Roman"/>
          <w:sz w:val="24"/>
          <w:szCs w:val="24"/>
        </w:rPr>
        <w:t xml:space="preserve"> изготовление атрибутов к игре, знакомство с содержанием игры, игровыми действиями персонаж</w:t>
      </w:r>
      <w:r>
        <w:rPr>
          <w:rFonts w:ascii="Times New Roman" w:hAnsi="Times New Roman" w:cs="Times New Roman"/>
          <w:sz w:val="24"/>
          <w:szCs w:val="24"/>
        </w:rPr>
        <w:t xml:space="preserve">ей, чтение литературы, показ </w:t>
      </w:r>
      <w:r w:rsidRPr="00243ECA">
        <w:rPr>
          <w:rFonts w:ascii="Times New Roman" w:hAnsi="Times New Roman" w:cs="Times New Roman"/>
          <w:sz w:val="24"/>
          <w:szCs w:val="24"/>
        </w:rPr>
        <w:t>фильмов, рассматривание картин, проведение бесед</w:t>
      </w:r>
      <w:r>
        <w:rPr>
          <w:rFonts w:ascii="Times New Roman" w:hAnsi="Times New Roman" w:cs="Times New Roman"/>
          <w:sz w:val="24"/>
          <w:szCs w:val="24"/>
        </w:rPr>
        <w:t>.</w:t>
      </w:r>
    </w:p>
    <w:p w:rsidR="009E4F11" w:rsidRPr="00243ECA" w:rsidRDefault="009E4F11" w:rsidP="009E4F11">
      <w:pPr>
        <w:ind w:left="-142"/>
        <w:jc w:val="both"/>
        <w:rPr>
          <w:rFonts w:ascii="Times New Roman" w:hAnsi="Times New Roman" w:cs="Times New Roman"/>
          <w:sz w:val="24"/>
          <w:szCs w:val="24"/>
        </w:rPr>
      </w:pPr>
      <w:r w:rsidRPr="00243ECA">
        <w:rPr>
          <w:rFonts w:ascii="Times New Roman" w:hAnsi="Times New Roman" w:cs="Times New Roman"/>
          <w:sz w:val="24"/>
          <w:szCs w:val="24"/>
        </w:rPr>
        <w:t xml:space="preserve"> </w:t>
      </w:r>
      <w:r w:rsidRPr="007C472D">
        <w:rPr>
          <w:rFonts w:ascii="Times New Roman" w:hAnsi="Times New Roman" w:cs="Times New Roman"/>
          <w:b/>
          <w:i/>
          <w:sz w:val="24"/>
          <w:szCs w:val="24"/>
        </w:rPr>
        <w:t>Объяснение игры:</w:t>
      </w:r>
      <w:r w:rsidRPr="00243ECA">
        <w:rPr>
          <w:rFonts w:ascii="Times New Roman" w:hAnsi="Times New Roman" w:cs="Times New Roman"/>
          <w:sz w:val="24"/>
          <w:szCs w:val="24"/>
        </w:rPr>
        <w:t xml:space="preserve"> объясняя игру, важно правильно разместить детей. </w:t>
      </w:r>
      <w:r>
        <w:rPr>
          <w:rFonts w:ascii="Times New Roman" w:hAnsi="Times New Roman" w:cs="Times New Roman"/>
          <w:sz w:val="24"/>
          <w:szCs w:val="24"/>
        </w:rPr>
        <w:t>Детей младшей группы педагог</w:t>
      </w:r>
      <w:r w:rsidRPr="00243ECA">
        <w:rPr>
          <w:rFonts w:ascii="Times New Roman" w:hAnsi="Times New Roman" w:cs="Times New Roman"/>
          <w:sz w:val="24"/>
          <w:szCs w:val="24"/>
        </w:rPr>
        <w:t xml:space="preserve"> чаще всего ставит так, как это нужно для игры (например, в круг). Все объяснение идет в ходе самой игры. Оно должно быть выразительным, эмоциональным</w:t>
      </w:r>
      <w:r>
        <w:rPr>
          <w:rFonts w:ascii="Times New Roman" w:hAnsi="Times New Roman" w:cs="Times New Roman"/>
          <w:sz w:val="24"/>
          <w:szCs w:val="24"/>
        </w:rPr>
        <w:t>; интонациями голоса педагог</w:t>
      </w:r>
      <w:r w:rsidRPr="00243ECA">
        <w:rPr>
          <w:rFonts w:ascii="Times New Roman" w:hAnsi="Times New Roman" w:cs="Times New Roman"/>
          <w:sz w:val="24"/>
          <w:szCs w:val="24"/>
        </w:rPr>
        <w:t xml:space="preserve"> старается охарактеризовать персонаж. </w:t>
      </w:r>
      <w:r w:rsidRPr="0027427E">
        <w:rPr>
          <w:rFonts w:ascii="Times New Roman" w:hAnsi="Times New Roman" w:cs="Times New Roman"/>
          <w:sz w:val="24"/>
          <w:szCs w:val="24"/>
        </w:rPr>
        <w:t>Объяснение</w:t>
      </w:r>
      <w:r w:rsidRPr="00243ECA">
        <w:rPr>
          <w:rFonts w:ascii="Times New Roman" w:hAnsi="Times New Roman" w:cs="Times New Roman"/>
          <w:sz w:val="24"/>
          <w:szCs w:val="24"/>
        </w:rPr>
        <w:t xml:space="preserve"> сюжетных игр часто проводится в форме рассказа-малютки. Основное внимание обращается на сигналы, по которым дети меняют действия. Объяснение часто сопровождается показом: как выезжает автомобиль, как прыгает зайчик, как летает воробушек. Часто используются игры со словами</w:t>
      </w:r>
      <w:r>
        <w:rPr>
          <w:rFonts w:ascii="Times New Roman" w:hAnsi="Times New Roman" w:cs="Times New Roman"/>
          <w:sz w:val="24"/>
          <w:szCs w:val="24"/>
        </w:rPr>
        <w:t>.</w:t>
      </w:r>
      <w:r w:rsidRPr="00243ECA">
        <w:rPr>
          <w:rFonts w:ascii="Times New Roman" w:hAnsi="Times New Roman" w:cs="Times New Roman"/>
          <w:sz w:val="24"/>
          <w:szCs w:val="24"/>
        </w:rPr>
        <w:t xml:space="preserve"> </w:t>
      </w:r>
    </w:p>
    <w:p w:rsidR="009E4F11" w:rsidRPr="00243ECA" w:rsidRDefault="009E4F11" w:rsidP="009E4F11">
      <w:pPr>
        <w:ind w:left="-142"/>
        <w:jc w:val="both"/>
        <w:rPr>
          <w:rFonts w:ascii="Times New Roman" w:hAnsi="Times New Roman" w:cs="Times New Roman"/>
          <w:sz w:val="24"/>
          <w:szCs w:val="24"/>
        </w:rPr>
      </w:pPr>
      <w:r w:rsidRPr="0027427E">
        <w:rPr>
          <w:rFonts w:ascii="Times New Roman" w:hAnsi="Times New Roman" w:cs="Times New Roman"/>
          <w:b/>
          <w:i/>
          <w:sz w:val="24"/>
          <w:szCs w:val="24"/>
        </w:rPr>
        <w:t>Распределение ролей, выбор ведущего</w:t>
      </w:r>
      <w:r w:rsidRPr="0027427E">
        <w:rPr>
          <w:rFonts w:ascii="Times New Roman" w:hAnsi="Times New Roman" w:cs="Times New Roman"/>
          <w:b/>
          <w:sz w:val="24"/>
          <w:szCs w:val="24"/>
        </w:rPr>
        <w:t>.</w:t>
      </w:r>
      <w:r w:rsidRPr="00243ECA">
        <w:rPr>
          <w:rFonts w:ascii="Times New Roman" w:hAnsi="Times New Roman" w:cs="Times New Roman"/>
          <w:sz w:val="24"/>
          <w:szCs w:val="24"/>
        </w:rPr>
        <w:t xml:space="preserve"> В играх с деть</w:t>
      </w:r>
      <w:r>
        <w:rPr>
          <w:rFonts w:ascii="Times New Roman" w:hAnsi="Times New Roman" w:cs="Times New Roman"/>
          <w:sz w:val="24"/>
          <w:szCs w:val="24"/>
        </w:rPr>
        <w:t>ми младшего возраста педагог</w:t>
      </w:r>
      <w:r w:rsidRPr="00243ECA">
        <w:rPr>
          <w:rFonts w:ascii="Times New Roman" w:hAnsi="Times New Roman" w:cs="Times New Roman"/>
          <w:sz w:val="24"/>
          <w:szCs w:val="24"/>
        </w:rPr>
        <w:t xml:space="preserve"> сначала берет на себя исполнение главной роли (например, кот в игре «Воробушки и кот»). И только потом, когда малыши освоятся с игрой, поручает эту роль самим детям. </w:t>
      </w:r>
    </w:p>
    <w:p w:rsidR="009E4F11" w:rsidRPr="00243ECA" w:rsidRDefault="009E4F11" w:rsidP="009E4F11">
      <w:pPr>
        <w:ind w:left="-142"/>
        <w:jc w:val="both"/>
        <w:rPr>
          <w:rFonts w:ascii="Times New Roman" w:hAnsi="Times New Roman" w:cs="Times New Roman"/>
          <w:sz w:val="24"/>
          <w:szCs w:val="24"/>
        </w:rPr>
      </w:pPr>
      <w:r w:rsidRPr="0027427E">
        <w:rPr>
          <w:rFonts w:ascii="Times New Roman" w:hAnsi="Times New Roman" w:cs="Times New Roman"/>
          <w:b/>
          <w:i/>
          <w:sz w:val="24"/>
          <w:szCs w:val="24"/>
        </w:rPr>
        <w:t>Руководство ходом игры</w:t>
      </w:r>
      <w:r w:rsidRPr="0027427E">
        <w:rPr>
          <w:rFonts w:ascii="Times New Roman" w:hAnsi="Times New Roman" w:cs="Times New Roman"/>
          <w:b/>
          <w:sz w:val="24"/>
          <w:szCs w:val="24"/>
        </w:rPr>
        <w:t>.</w:t>
      </w:r>
      <w:r w:rsidRPr="00243ECA">
        <w:rPr>
          <w:rFonts w:ascii="Times New Roman" w:hAnsi="Times New Roman" w:cs="Times New Roman"/>
          <w:sz w:val="24"/>
          <w:szCs w:val="24"/>
        </w:rPr>
        <w:t xml:space="preserve"> Чем меньше дети, тем акт</w:t>
      </w:r>
      <w:r>
        <w:rPr>
          <w:rFonts w:ascii="Times New Roman" w:hAnsi="Times New Roman" w:cs="Times New Roman"/>
          <w:sz w:val="24"/>
          <w:szCs w:val="24"/>
        </w:rPr>
        <w:t>ивнее проявляет себя педагог</w:t>
      </w:r>
      <w:r w:rsidRPr="00243ECA">
        <w:rPr>
          <w:rFonts w:ascii="Times New Roman" w:hAnsi="Times New Roman" w:cs="Times New Roman"/>
          <w:sz w:val="24"/>
          <w:szCs w:val="24"/>
        </w:rPr>
        <w:t xml:space="preserve"> в игре. Играя с малышами, он действует наравне с ними, выполняя главную роль и р</w:t>
      </w:r>
      <w:r>
        <w:rPr>
          <w:rFonts w:ascii="Times New Roman" w:hAnsi="Times New Roman" w:cs="Times New Roman"/>
          <w:sz w:val="24"/>
          <w:szCs w:val="24"/>
        </w:rPr>
        <w:t xml:space="preserve">уководя игрой. Главная задача- </w:t>
      </w:r>
      <w:r w:rsidRPr="00243ECA">
        <w:rPr>
          <w:rFonts w:ascii="Times New Roman" w:hAnsi="Times New Roman" w:cs="Times New Roman"/>
          <w:sz w:val="24"/>
          <w:szCs w:val="24"/>
        </w:rPr>
        <w:t xml:space="preserve">это стимулировать двигательную активность и создать радостное </w:t>
      </w:r>
      <w:r w:rsidRPr="00243ECA">
        <w:rPr>
          <w:rFonts w:ascii="Times New Roman" w:hAnsi="Times New Roman" w:cs="Times New Roman"/>
          <w:sz w:val="24"/>
          <w:szCs w:val="24"/>
        </w:rPr>
        <w:lastRenderedPageBreak/>
        <w:t>настроение. Важным моментом руководс</w:t>
      </w:r>
      <w:r>
        <w:rPr>
          <w:rFonts w:ascii="Times New Roman" w:hAnsi="Times New Roman" w:cs="Times New Roman"/>
          <w:sz w:val="24"/>
          <w:szCs w:val="24"/>
        </w:rPr>
        <w:t>тва является участие педагога</w:t>
      </w:r>
      <w:r w:rsidRPr="00243ECA">
        <w:rPr>
          <w:rFonts w:ascii="Times New Roman" w:hAnsi="Times New Roman" w:cs="Times New Roman"/>
          <w:sz w:val="24"/>
          <w:szCs w:val="24"/>
        </w:rPr>
        <w:t xml:space="preserve"> в игре. В первой младшей группе обязательно непосредственное участие педагога в игре; он чаще всего сам выполняет главную роль. Во второй младшей группе в знакомых играх выполнение главной роли поручается детям. Иг</w:t>
      </w:r>
      <w:r>
        <w:rPr>
          <w:rFonts w:ascii="Times New Roman" w:hAnsi="Times New Roman" w:cs="Times New Roman"/>
          <w:sz w:val="24"/>
          <w:szCs w:val="24"/>
        </w:rPr>
        <w:t>ру всегда организует педагог.</w:t>
      </w:r>
      <w:r w:rsidRPr="00243ECA">
        <w:rPr>
          <w:rFonts w:ascii="Times New Roman" w:hAnsi="Times New Roman" w:cs="Times New Roman"/>
          <w:sz w:val="24"/>
          <w:szCs w:val="24"/>
        </w:rPr>
        <w:t xml:space="preserve"> </w:t>
      </w:r>
    </w:p>
    <w:p w:rsidR="009E4F11" w:rsidRPr="00243ECA" w:rsidRDefault="009E4F11" w:rsidP="009E4F11">
      <w:pPr>
        <w:ind w:left="-142"/>
        <w:jc w:val="both"/>
        <w:rPr>
          <w:rFonts w:ascii="Times New Roman" w:hAnsi="Times New Roman" w:cs="Times New Roman"/>
          <w:sz w:val="24"/>
          <w:szCs w:val="24"/>
        </w:rPr>
      </w:pPr>
      <w:r w:rsidRPr="0027427E">
        <w:rPr>
          <w:rFonts w:ascii="Times New Roman" w:hAnsi="Times New Roman" w:cs="Times New Roman"/>
          <w:b/>
          <w:i/>
          <w:sz w:val="24"/>
          <w:szCs w:val="24"/>
        </w:rPr>
        <w:t>Подведение итого игры:</w:t>
      </w:r>
      <w:r w:rsidRPr="00243ECA">
        <w:rPr>
          <w:rFonts w:ascii="Times New Roman" w:hAnsi="Times New Roman" w:cs="Times New Roman"/>
          <w:sz w:val="24"/>
          <w:szCs w:val="24"/>
        </w:rPr>
        <w:t xml:space="preserve"> итог игры должен быть оптимистичным, конкретным, коротким. Малышей обязательно надо похвалить. </w:t>
      </w:r>
    </w:p>
    <w:p w:rsidR="009E4F11" w:rsidRPr="0027427E" w:rsidRDefault="009E4F11" w:rsidP="009E4F11">
      <w:pPr>
        <w:ind w:left="-142"/>
        <w:jc w:val="both"/>
        <w:rPr>
          <w:rFonts w:ascii="Times New Roman" w:hAnsi="Times New Roman" w:cs="Times New Roman"/>
          <w:sz w:val="28"/>
          <w:szCs w:val="28"/>
        </w:rPr>
      </w:pPr>
      <w:r w:rsidRPr="0027427E">
        <w:rPr>
          <w:rFonts w:ascii="Times New Roman" w:hAnsi="Times New Roman" w:cs="Times New Roman"/>
          <w:b/>
          <w:sz w:val="28"/>
          <w:szCs w:val="28"/>
        </w:rPr>
        <w:t>Средний дошкольный возраст</w:t>
      </w:r>
      <w:r w:rsidRPr="0027427E">
        <w:rPr>
          <w:rFonts w:ascii="Times New Roman" w:hAnsi="Times New Roman" w:cs="Times New Roman"/>
          <w:sz w:val="28"/>
          <w:szCs w:val="28"/>
        </w:rPr>
        <w:t xml:space="preserve"> </w:t>
      </w:r>
    </w:p>
    <w:p w:rsidR="009E4F11" w:rsidRPr="00243ECA" w:rsidRDefault="009E4F11" w:rsidP="009E4F11">
      <w:pPr>
        <w:ind w:left="-142"/>
        <w:jc w:val="both"/>
        <w:rPr>
          <w:rFonts w:ascii="Times New Roman" w:hAnsi="Times New Roman" w:cs="Times New Roman"/>
          <w:sz w:val="24"/>
          <w:szCs w:val="24"/>
        </w:rPr>
      </w:pPr>
      <w:r w:rsidRPr="0027427E">
        <w:rPr>
          <w:rFonts w:ascii="Times New Roman" w:hAnsi="Times New Roman" w:cs="Times New Roman"/>
          <w:b/>
          <w:i/>
          <w:sz w:val="24"/>
          <w:szCs w:val="24"/>
        </w:rPr>
        <w:t>Характеристика подвижных игр в средней возрастной группе:</w:t>
      </w:r>
      <w:r w:rsidRPr="00243ECA">
        <w:rPr>
          <w:rFonts w:ascii="Times New Roman" w:hAnsi="Times New Roman" w:cs="Times New Roman"/>
          <w:sz w:val="24"/>
          <w:szCs w:val="24"/>
        </w:rPr>
        <w:t xml:space="preserve"> появляются игры с соревнованием, как индивидуальным («Кто скорее принесет игрушку»), так и коллективным («Самолеты»), простые игры-аттракционы. Может появиться главная роль. </w:t>
      </w:r>
    </w:p>
    <w:p w:rsidR="009E4F11" w:rsidRPr="00243ECA" w:rsidRDefault="009E4F11" w:rsidP="009E4F11">
      <w:pPr>
        <w:ind w:left="-142"/>
        <w:jc w:val="both"/>
        <w:rPr>
          <w:rFonts w:ascii="Times New Roman" w:hAnsi="Times New Roman" w:cs="Times New Roman"/>
          <w:sz w:val="24"/>
          <w:szCs w:val="24"/>
        </w:rPr>
      </w:pPr>
      <w:r w:rsidRPr="0027427E">
        <w:rPr>
          <w:rFonts w:ascii="Times New Roman" w:hAnsi="Times New Roman" w:cs="Times New Roman"/>
          <w:b/>
          <w:i/>
          <w:sz w:val="24"/>
          <w:szCs w:val="24"/>
        </w:rPr>
        <w:t>Предварительная работа:</w:t>
      </w:r>
      <w:r w:rsidRPr="00243ECA">
        <w:rPr>
          <w:rFonts w:ascii="Times New Roman" w:hAnsi="Times New Roman" w:cs="Times New Roman"/>
          <w:sz w:val="24"/>
          <w:szCs w:val="24"/>
        </w:rPr>
        <w:t xml:space="preserve"> изготовление атрибутов к игре, знакомство с содержанием игры, игровыми действиями персонаж</w:t>
      </w:r>
      <w:r>
        <w:rPr>
          <w:rFonts w:ascii="Times New Roman" w:hAnsi="Times New Roman" w:cs="Times New Roman"/>
          <w:sz w:val="24"/>
          <w:szCs w:val="24"/>
        </w:rPr>
        <w:t xml:space="preserve">ей, чтение литературы, показ </w:t>
      </w:r>
      <w:r w:rsidRPr="00243ECA">
        <w:rPr>
          <w:rFonts w:ascii="Times New Roman" w:hAnsi="Times New Roman" w:cs="Times New Roman"/>
          <w:sz w:val="24"/>
          <w:szCs w:val="24"/>
        </w:rPr>
        <w:t>фильмов, рассматрив</w:t>
      </w:r>
      <w:r>
        <w:rPr>
          <w:rFonts w:ascii="Times New Roman" w:hAnsi="Times New Roman" w:cs="Times New Roman"/>
          <w:sz w:val="24"/>
          <w:szCs w:val="24"/>
        </w:rPr>
        <w:t>ание картин, проведение бесед.</w:t>
      </w:r>
      <w:r w:rsidRPr="00243ECA">
        <w:rPr>
          <w:rFonts w:ascii="Times New Roman" w:hAnsi="Times New Roman" w:cs="Times New Roman"/>
          <w:sz w:val="24"/>
          <w:szCs w:val="24"/>
        </w:rPr>
        <w:t xml:space="preserve"> </w:t>
      </w:r>
    </w:p>
    <w:p w:rsidR="009E4F11" w:rsidRPr="00243ECA" w:rsidRDefault="009E4F11" w:rsidP="009E4F11">
      <w:pPr>
        <w:ind w:left="-142"/>
        <w:jc w:val="both"/>
        <w:rPr>
          <w:rFonts w:ascii="Times New Roman" w:hAnsi="Times New Roman" w:cs="Times New Roman"/>
          <w:sz w:val="24"/>
          <w:szCs w:val="24"/>
        </w:rPr>
      </w:pPr>
      <w:r w:rsidRPr="0027427E">
        <w:rPr>
          <w:rFonts w:ascii="Times New Roman" w:hAnsi="Times New Roman" w:cs="Times New Roman"/>
          <w:b/>
          <w:i/>
          <w:sz w:val="24"/>
          <w:szCs w:val="24"/>
        </w:rPr>
        <w:t>Объяснение игры</w:t>
      </w:r>
      <w:r w:rsidRPr="0027427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педагог</w:t>
      </w:r>
      <w:r w:rsidRPr="00243ECA">
        <w:rPr>
          <w:rFonts w:ascii="Times New Roman" w:hAnsi="Times New Roman" w:cs="Times New Roman"/>
          <w:sz w:val="24"/>
          <w:szCs w:val="24"/>
        </w:rPr>
        <w:t xml:space="preserve"> объясняет правила по ходу игры. По ходу объяснения он показывает действия различных героев. Возможно и объяснение через сюжет игры.</w:t>
      </w:r>
    </w:p>
    <w:p w:rsidR="009E4F11" w:rsidRPr="00243ECA" w:rsidRDefault="009E4F11" w:rsidP="009E4F11">
      <w:pPr>
        <w:ind w:left="-142"/>
        <w:jc w:val="both"/>
        <w:rPr>
          <w:rFonts w:ascii="Times New Roman" w:hAnsi="Times New Roman" w:cs="Times New Roman"/>
          <w:sz w:val="24"/>
          <w:szCs w:val="24"/>
        </w:rPr>
      </w:pPr>
      <w:r w:rsidRPr="00243ECA">
        <w:rPr>
          <w:rFonts w:ascii="Times New Roman" w:hAnsi="Times New Roman" w:cs="Times New Roman"/>
          <w:i/>
          <w:sz w:val="24"/>
          <w:szCs w:val="24"/>
        </w:rPr>
        <w:t xml:space="preserve"> </w:t>
      </w:r>
      <w:r w:rsidRPr="0027427E">
        <w:rPr>
          <w:rFonts w:ascii="Times New Roman" w:hAnsi="Times New Roman" w:cs="Times New Roman"/>
          <w:b/>
          <w:i/>
          <w:sz w:val="24"/>
          <w:szCs w:val="24"/>
        </w:rPr>
        <w:t>Распределение ролей, выбор ведущего</w:t>
      </w:r>
      <w:r w:rsidRPr="0027427E">
        <w:rPr>
          <w:rFonts w:ascii="Times New Roman" w:hAnsi="Times New Roman" w:cs="Times New Roman"/>
          <w:b/>
          <w:sz w:val="24"/>
          <w:szCs w:val="24"/>
        </w:rPr>
        <w:t>:</w:t>
      </w:r>
      <w:r>
        <w:rPr>
          <w:rFonts w:ascii="Times New Roman" w:hAnsi="Times New Roman" w:cs="Times New Roman"/>
          <w:sz w:val="24"/>
          <w:szCs w:val="24"/>
        </w:rPr>
        <w:t xml:space="preserve"> педагог</w:t>
      </w:r>
      <w:r w:rsidRPr="00243ECA">
        <w:rPr>
          <w:rFonts w:ascii="Times New Roman" w:hAnsi="Times New Roman" w:cs="Times New Roman"/>
          <w:sz w:val="24"/>
          <w:szCs w:val="24"/>
        </w:rPr>
        <w:t xml:space="preserve"> изредка </w:t>
      </w:r>
      <w:proofErr w:type="gramStart"/>
      <w:r w:rsidRPr="00243ECA">
        <w:rPr>
          <w:rFonts w:ascii="Times New Roman" w:hAnsi="Times New Roman" w:cs="Times New Roman"/>
          <w:sz w:val="24"/>
          <w:szCs w:val="24"/>
        </w:rPr>
        <w:t>выполняет роль</w:t>
      </w:r>
      <w:proofErr w:type="gramEnd"/>
      <w:r w:rsidRPr="00243ECA">
        <w:rPr>
          <w:rFonts w:ascii="Times New Roman" w:hAnsi="Times New Roman" w:cs="Times New Roman"/>
          <w:sz w:val="24"/>
          <w:szCs w:val="24"/>
        </w:rPr>
        <w:t xml:space="preserve"> ведущего. </w:t>
      </w:r>
      <w:r w:rsidRPr="0027427E">
        <w:rPr>
          <w:rFonts w:ascii="Times New Roman" w:hAnsi="Times New Roman" w:cs="Times New Roman"/>
          <w:b/>
          <w:i/>
          <w:sz w:val="24"/>
          <w:szCs w:val="24"/>
        </w:rPr>
        <w:t>Руководство ходом игры:</w:t>
      </w:r>
      <w:r>
        <w:rPr>
          <w:rFonts w:ascii="Times New Roman" w:hAnsi="Times New Roman" w:cs="Times New Roman"/>
          <w:sz w:val="24"/>
          <w:szCs w:val="24"/>
        </w:rPr>
        <w:t xml:space="preserve"> вначале педагог</w:t>
      </w:r>
      <w:r w:rsidRPr="00243ECA">
        <w:rPr>
          <w:rFonts w:ascii="Times New Roman" w:hAnsi="Times New Roman" w:cs="Times New Roman"/>
          <w:sz w:val="24"/>
          <w:szCs w:val="24"/>
        </w:rPr>
        <w:t xml:space="preserve"> выполняет главную роль, затем передает ее детям. Он участвует в игре и тогда, когда не хватает пары. </w:t>
      </w:r>
    </w:p>
    <w:p w:rsidR="009E4F11" w:rsidRPr="00243ECA" w:rsidRDefault="009E4F11" w:rsidP="009E4F11">
      <w:pPr>
        <w:ind w:left="-142"/>
        <w:jc w:val="both"/>
        <w:rPr>
          <w:rFonts w:ascii="Times New Roman" w:hAnsi="Times New Roman" w:cs="Times New Roman"/>
          <w:sz w:val="24"/>
          <w:szCs w:val="24"/>
        </w:rPr>
      </w:pPr>
      <w:r w:rsidRPr="0027427E">
        <w:rPr>
          <w:rFonts w:ascii="Times New Roman" w:hAnsi="Times New Roman" w:cs="Times New Roman"/>
          <w:b/>
          <w:i/>
          <w:sz w:val="24"/>
          <w:szCs w:val="24"/>
        </w:rPr>
        <w:t>Подведение итого игры:</w:t>
      </w:r>
      <w:r w:rsidRPr="00243ECA">
        <w:rPr>
          <w:rFonts w:ascii="Times New Roman" w:hAnsi="Times New Roman" w:cs="Times New Roman"/>
          <w:sz w:val="24"/>
          <w:szCs w:val="24"/>
        </w:rPr>
        <w:t xml:space="preserve"> итог игры короткий. Надо отметить детей, которые проявили ловкость, быстроту, и похвалить всех детей. </w:t>
      </w:r>
    </w:p>
    <w:p w:rsidR="009E4F11" w:rsidRPr="0027427E" w:rsidRDefault="009E4F11" w:rsidP="009E4F11">
      <w:pPr>
        <w:ind w:left="-142"/>
        <w:jc w:val="both"/>
        <w:rPr>
          <w:rFonts w:ascii="Times New Roman" w:hAnsi="Times New Roman" w:cs="Times New Roman"/>
          <w:sz w:val="28"/>
          <w:szCs w:val="28"/>
        </w:rPr>
      </w:pPr>
      <w:r w:rsidRPr="0027427E">
        <w:rPr>
          <w:rFonts w:ascii="Times New Roman" w:hAnsi="Times New Roman" w:cs="Times New Roman"/>
          <w:b/>
          <w:sz w:val="28"/>
          <w:szCs w:val="28"/>
        </w:rPr>
        <w:t>Старший дошкольный возраст</w:t>
      </w:r>
      <w:r w:rsidRPr="0027427E">
        <w:rPr>
          <w:rFonts w:ascii="Times New Roman" w:hAnsi="Times New Roman" w:cs="Times New Roman"/>
          <w:sz w:val="28"/>
          <w:szCs w:val="28"/>
        </w:rPr>
        <w:t xml:space="preserve"> </w:t>
      </w:r>
    </w:p>
    <w:p w:rsidR="009E4F11" w:rsidRPr="00243ECA" w:rsidRDefault="009E4F11" w:rsidP="009E4F11">
      <w:pPr>
        <w:ind w:left="-142"/>
        <w:jc w:val="both"/>
        <w:rPr>
          <w:rFonts w:ascii="Times New Roman" w:hAnsi="Times New Roman" w:cs="Times New Roman"/>
          <w:sz w:val="24"/>
          <w:szCs w:val="24"/>
        </w:rPr>
      </w:pPr>
      <w:r w:rsidRPr="00C361DB">
        <w:rPr>
          <w:rFonts w:ascii="Times New Roman" w:hAnsi="Times New Roman" w:cs="Times New Roman"/>
          <w:b/>
          <w:i/>
          <w:sz w:val="24"/>
          <w:szCs w:val="24"/>
        </w:rPr>
        <w:t>Характеристика подвижных игр в старшей возрастной группе:</w:t>
      </w:r>
      <w:r w:rsidRPr="00243ECA">
        <w:rPr>
          <w:rFonts w:ascii="Times New Roman" w:hAnsi="Times New Roman" w:cs="Times New Roman"/>
          <w:sz w:val="24"/>
          <w:szCs w:val="24"/>
        </w:rPr>
        <w:t xml:space="preserve"> подвижные игры усложняются по содержанию, правилам, количеству ролей, введению заданий на коллективное соревнование. При соревновании небольших групп учитываются физическое развитие и индивидуальные особенности детей. Используются игры-эстафеты, спортивные игры. Количество ролей увеличивается (до 3–4), роли распределяются между всеми детьми. </w:t>
      </w:r>
    </w:p>
    <w:p w:rsidR="009E4F11" w:rsidRPr="00243ECA" w:rsidRDefault="009E4F11" w:rsidP="009E4F11">
      <w:pPr>
        <w:ind w:left="-142"/>
        <w:jc w:val="both"/>
        <w:rPr>
          <w:rFonts w:ascii="Times New Roman" w:hAnsi="Times New Roman" w:cs="Times New Roman"/>
          <w:sz w:val="24"/>
          <w:szCs w:val="24"/>
        </w:rPr>
      </w:pPr>
      <w:r w:rsidRPr="00AE5816">
        <w:rPr>
          <w:rFonts w:ascii="Times New Roman" w:hAnsi="Times New Roman" w:cs="Times New Roman"/>
          <w:b/>
          <w:i/>
          <w:sz w:val="24"/>
          <w:szCs w:val="24"/>
        </w:rPr>
        <w:t>Объяснение игры:</w:t>
      </w:r>
      <w:r w:rsidRPr="00243ECA">
        <w:rPr>
          <w:rFonts w:ascii="Times New Roman" w:hAnsi="Times New Roman" w:cs="Times New Roman"/>
          <w:sz w:val="24"/>
          <w:szCs w:val="24"/>
        </w:rPr>
        <w:t xml:space="preserve"> желательна такая последовательность объяснения: назвать игру и ее замысел, кратко изложить содержание, подчеркнуть правила, напомнить движение (если нужно), распределить роли, раздать атрибуты, разместить </w:t>
      </w:r>
      <w:proofErr w:type="gramStart"/>
      <w:r w:rsidRPr="00243ECA">
        <w:rPr>
          <w:rFonts w:ascii="Times New Roman" w:hAnsi="Times New Roman" w:cs="Times New Roman"/>
          <w:sz w:val="24"/>
          <w:szCs w:val="24"/>
        </w:rPr>
        <w:t>играющих</w:t>
      </w:r>
      <w:proofErr w:type="gramEnd"/>
      <w:r w:rsidRPr="00243ECA">
        <w:rPr>
          <w:rFonts w:ascii="Times New Roman" w:hAnsi="Times New Roman" w:cs="Times New Roman"/>
          <w:sz w:val="24"/>
          <w:szCs w:val="24"/>
        </w:rPr>
        <w:t xml:space="preserve"> на площадке, начать игровые действия. Если в игре есть слова, то специально разучивать их во время объяснения не следует; дети естественно запомнят их в ходе игры. Если игра знакома детям, то вместо объяснения нужно вспомнить с ними отдельные важные моменты. Если игра сложная, то не рекомендуется сразу же давать подробное объяснение, а лучше поступить так: сначала объясняется главное, а затем по х</w:t>
      </w:r>
      <w:r>
        <w:rPr>
          <w:rFonts w:ascii="Times New Roman" w:hAnsi="Times New Roman" w:cs="Times New Roman"/>
          <w:sz w:val="24"/>
          <w:szCs w:val="24"/>
        </w:rPr>
        <w:t>оду игры все детали. Педагог</w:t>
      </w:r>
      <w:r w:rsidRPr="00243ECA">
        <w:rPr>
          <w:rFonts w:ascii="Times New Roman" w:hAnsi="Times New Roman" w:cs="Times New Roman"/>
          <w:sz w:val="24"/>
          <w:szCs w:val="24"/>
        </w:rPr>
        <w:t xml:space="preserve"> объясняет правила перед игрой, а затем задает вопросы, чтобы убедиться, что все дети поняли правила игры. Дети могут до игры рассказать правила сами или </w:t>
      </w:r>
      <w:r>
        <w:rPr>
          <w:rFonts w:ascii="Times New Roman" w:hAnsi="Times New Roman" w:cs="Times New Roman"/>
          <w:sz w:val="24"/>
          <w:szCs w:val="24"/>
        </w:rPr>
        <w:t>ответить на вопросы педагога.</w:t>
      </w:r>
    </w:p>
    <w:p w:rsidR="009E4F11" w:rsidRDefault="009E4F11" w:rsidP="009E4F11">
      <w:pPr>
        <w:ind w:left="-142"/>
        <w:jc w:val="both"/>
        <w:rPr>
          <w:rFonts w:ascii="Times New Roman" w:hAnsi="Times New Roman" w:cs="Times New Roman"/>
          <w:sz w:val="24"/>
          <w:szCs w:val="24"/>
        </w:rPr>
      </w:pPr>
      <w:r w:rsidRPr="00224984">
        <w:rPr>
          <w:rFonts w:ascii="Times New Roman" w:hAnsi="Times New Roman" w:cs="Times New Roman"/>
          <w:b/>
          <w:i/>
          <w:sz w:val="24"/>
          <w:szCs w:val="24"/>
        </w:rPr>
        <w:lastRenderedPageBreak/>
        <w:t>Распределение ролей, выбор ведущего</w:t>
      </w:r>
      <w:r w:rsidRPr="00243ECA">
        <w:rPr>
          <w:rFonts w:ascii="Times New Roman" w:hAnsi="Times New Roman" w:cs="Times New Roman"/>
          <w:sz w:val="24"/>
          <w:szCs w:val="24"/>
        </w:rPr>
        <w:t>: выбор на главную роль дети должны воспринимать как поощрение, как дове</w:t>
      </w:r>
      <w:r>
        <w:rPr>
          <w:rFonts w:ascii="Times New Roman" w:hAnsi="Times New Roman" w:cs="Times New Roman"/>
          <w:sz w:val="24"/>
          <w:szCs w:val="24"/>
        </w:rPr>
        <w:t>рие, как уверенность педагога</w:t>
      </w:r>
      <w:r w:rsidRPr="00243ECA">
        <w:rPr>
          <w:rFonts w:ascii="Times New Roman" w:hAnsi="Times New Roman" w:cs="Times New Roman"/>
          <w:sz w:val="24"/>
          <w:szCs w:val="24"/>
        </w:rPr>
        <w:t xml:space="preserve"> в том, что ребенок выполнит важ</w:t>
      </w:r>
      <w:r>
        <w:rPr>
          <w:rFonts w:ascii="Times New Roman" w:hAnsi="Times New Roman" w:cs="Times New Roman"/>
          <w:sz w:val="24"/>
          <w:szCs w:val="24"/>
        </w:rPr>
        <w:t xml:space="preserve">ное поручение. </w:t>
      </w:r>
      <w:proofErr w:type="gramStart"/>
      <w:r>
        <w:rPr>
          <w:rFonts w:ascii="Times New Roman" w:hAnsi="Times New Roman" w:cs="Times New Roman"/>
          <w:sz w:val="24"/>
          <w:szCs w:val="24"/>
        </w:rPr>
        <w:t>Выбор педагога</w:t>
      </w:r>
      <w:r w:rsidRPr="00243ECA">
        <w:rPr>
          <w:rFonts w:ascii="Times New Roman" w:hAnsi="Times New Roman" w:cs="Times New Roman"/>
          <w:sz w:val="24"/>
          <w:szCs w:val="24"/>
        </w:rPr>
        <w:t xml:space="preserve"> должен быть обязательно мотивирован (например, «Дети, пусть первым </w:t>
      </w:r>
      <w:proofErr w:type="spellStart"/>
      <w:r w:rsidRPr="00243ECA">
        <w:rPr>
          <w:rFonts w:ascii="Times New Roman" w:hAnsi="Times New Roman" w:cs="Times New Roman"/>
          <w:sz w:val="24"/>
          <w:szCs w:val="24"/>
        </w:rPr>
        <w:t>ловишкой</w:t>
      </w:r>
      <w:proofErr w:type="spellEnd"/>
      <w:r w:rsidRPr="00243ECA">
        <w:rPr>
          <w:rFonts w:ascii="Times New Roman" w:hAnsi="Times New Roman" w:cs="Times New Roman"/>
          <w:sz w:val="24"/>
          <w:szCs w:val="24"/>
        </w:rPr>
        <w:t xml:space="preserve"> будет Алеша.</w:t>
      </w:r>
      <w:proofErr w:type="gramEnd"/>
      <w:r w:rsidRPr="00243ECA">
        <w:rPr>
          <w:rFonts w:ascii="Times New Roman" w:hAnsi="Times New Roman" w:cs="Times New Roman"/>
          <w:sz w:val="24"/>
          <w:szCs w:val="24"/>
        </w:rPr>
        <w:t xml:space="preserve"> У него сегодня день рождения. Это наш ему подарок. </w:t>
      </w:r>
      <w:proofErr w:type="gramStart"/>
      <w:r w:rsidRPr="00243ECA">
        <w:rPr>
          <w:rFonts w:ascii="Times New Roman" w:hAnsi="Times New Roman" w:cs="Times New Roman"/>
          <w:sz w:val="24"/>
          <w:szCs w:val="24"/>
        </w:rPr>
        <w:t>Согласны?»).</w:t>
      </w:r>
      <w:proofErr w:type="gramEnd"/>
      <w:r w:rsidRPr="00243ECA">
        <w:rPr>
          <w:rFonts w:ascii="Times New Roman" w:hAnsi="Times New Roman" w:cs="Times New Roman"/>
          <w:sz w:val="24"/>
          <w:szCs w:val="24"/>
        </w:rPr>
        <w:t xml:space="preserve"> Часто используются считалки (считают сами дети). На кого выпало последнее слово, тот и будет водить. За рукой считающего ревниво следят все, поэтому делить слова на части нельзя. Возможен выбор на роль по желанию ребенка</w:t>
      </w:r>
      <w:r>
        <w:rPr>
          <w:rFonts w:ascii="Times New Roman" w:hAnsi="Times New Roman" w:cs="Times New Roman"/>
          <w:sz w:val="24"/>
          <w:szCs w:val="24"/>
        </w:rPr>
        <w:t>, по жребию</w:t>
      </w:r>
      <w:r w:rsidRPr="00243ECA">
        <w:rPr>
          <w:rFonts w:ascii="Times New Roman" w:hAnsi="Times New Roman" w:cs="Times New Roman"/>
          <w:sz w:val="24"/>
          <w:szCs w:val="24"/>
        </w:rPr>
        <w:t xml:space="preserve">. Можно использовать загадку (кто первый отгадает, тот и водит). </w:t>
      </w:r>
    </w:p>
    <w:p w:rsidR="009E4F11" w:rsidRPr="00243ECA" w:rsidRDefault="009E4F11" w:rsidP="009E4F11">
      <w:pPr>
        <w:ind w:left="-142"/>
        <w:jc w:val="both"/>
        <w:rPr>
          <w:rFonts w:ascii="Times New Roman" w:hAnsi="Times New Roman" w:cs="Times New Roman"/>
          <w:sz w:val="24"/>
          <w:szCs w:val="24"/>
        </w:rPr>
      </w:pPr>
      <w:r w:rsidRPr="00224984">
        <w:rPr>
          <w:rFonts w:ascii="Times New Roman" w:hAnsi="Times New Roman" w:cs="Times New Roman"/>
          <w:b/>
          <w:i/>
          <w:sz w:val="24"/>
          <w:szCs w:val="24"/>
        </w:rPr>
        <w:t>Руководство ходом игры</w:t>
      </w:r>
      <w:r>
        <w:rPr>
          <w:rFonts w:ascii="Times New Roman" w:hAnsi="Times New Roman" w:cs="Times New Roman"/>
          <w:sz w:val="24"/>
          <w:szCs w:val="24"/>
        </w:rPr>
        <w:t>: педагог</w:t>
      </w:r>
      <w:r w:rsidRPr="00243ECA">
        <w:rPr>
          <w:rFonts w:ascii="Times New Roman" w:hAnsi="Times New Roman" w:cs="Times New Roman"/>
          <w:sz w:val="24"/>
          <w:szCs w:val="24"/>
        </w:rPr>
        <w:t xml:space="preserve"> руководит игрой, наблюдая за ней со </w:t>
      </w:r>
      <w:r>
        <w:rPr>
          <w:rFonts w:ascii="Times New Roman" w:hAnsi="Times New Roman" w:cs="Times New Roman"/>
          <w:sz w:val="24"/>
          <w:szCs w:val="24"/>
        </w:rPr>
        <w:t>стороны. Но иногда педагог</w:t>
      </w:r>
      <w:r w:rsidRPr="00243ECA">
        <w:rPr>
          <w:rFonts w:ascii="Times New Roman" w:hAnsi="Times New Roman" w:cs="Times New Roman"/>
          <w:sz w:val="24"/>
          <w:szCs w:val="24"/>
        </w:rPr>
        <w:t xml:space="preserve"> участвует в игре, если, например, по условиям игры требуется соответствующее число </w:t>
      </w:r>
      <w:proofErr w:type="gramStart"/>
      <w:r w:rsidRPr="00243ECA">
        <w:rPr>
          <w:rFonts w:ascii="Times New Roman" w:hAnsi="Times New Roman" w:cs="Times New Roman"/>
          <w:sz w:val="24"/>
          <w:szCs w:val="24"/>
        </w:rPr>
        <w:t>играющих</w:t>
      </w:r>
      <w:proofErr w:type="gramEnd"/>
      <w:r w:rsidRPr="00243ECA">
        <w:rPr>
          <w:rFonts w:ascii="Times New Roman" w:hAnsi="Times New Roman" w:cs="Times New Roman"/>
          <w:sz w:val="24"/>
          <w:szCs w:val="24"/>
        </w:rPr>
        <w:t>. Делает замечания тому, кто нарушил правила, подсказывает действия растерявшемуся, подает сигналы, помогает сменить ведущих, поощряет дете</w:t>
      </w:r>
      <w:r>
        <w:rPr>
          <w:rFonts w:ascii="Times New Roman" w:hAnsi="Times New Roman" w:cs="Times New Roman"/>
          <w:sz w:val="24"/>
          <w:szCs w:val="24"/>
        </w:rPr>
        <w:t xml:space="preserve">й, следит за действиями детей </w:t>
      </w:r>
      <w:r w:rsidRPr="00243ECA">
        <w:rPr>
          <w:rFonts w:ascii="Times New Roman" w:hAnsi="Times New Roman" w:cs="Times New Roman"/>
          <w:sz w:val="24"/>
          <w:szCs w:val="24"/>
        </w:rPr>
        <w:t xml:space="preserve"> и не допускает статических поз (сидение на корточках, стояние на одной ноге), регулирует физическую нагрузку, которая должна увеличиваться постепенно</w:t>
      </w:r>
      <w:proofErr w:type="gramStart"/>
      <w:r w:rsidRPr="00243ECA">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9E4F11" w:rsidRDefault="009E4F11" w:rsidP="009E4F11">
      <w:pPr>
        <w:ind w:left="-142"/>
        <w:jc w:val="both"/>
        <w:rPr>
          <w:rFonts w:ascii="Times New Roman" w:hAnsi="Times New Roman" w:cs="Times New Roman"/>
          <w:sz w:val="24"/>
          <w:szCs w:val="24"/>
        </w:rPr>
      </w:pPr>
      <w:r>
        <w:rPr>
          <w:rFonts w:ascii="Times New Roman" w:hAnsi="Times New Roman" w:cs="Times New Roman"/>
          <w:b/>
          <w:i/>
          <w:sz w:val="24"/>
          <w:szCs w:val="24"/>
        </w:rPr>
        <w:t>Подведение итога</w:t>
      </w:r>
      <w:r w:rsidRPr="00224984">
        <w:rPr>
          <w:rFonts w:ascii="Times New Roman" w:hAnsi="Times New Roman" w:cs="Times New Roman"/>
          <w:b/>
          <w:i/>
          <w:sz w:val="24"/>
          <w:szCs w:val="24"/>
        </w:rPr>
        <w:t xml:space="preserve"> игры</w:t>
      </w:r>
      <w:r w:rsidRPr="00224984">
        <w:rPr>
          <w:rFonts w:ascii="Times New Roman" w:hAnsi="Times New Roman" w:cs="Times New Roman"/>
          <w:b/>
          <w:sz w:val="24"/>
          <w:szCs w:val="24"/>
        </w:rPr>
        <w:t>:</w:t>
      </w:r>
      <w:r w:rsidRPr="00243ECA">
        <w:rPr>
          <w:rFonts w:ascii="Times New Roman" w:hAnsi="Times New Roman" w:cs="Times New Roman"/>
          <w:sz w:val="24"/>
          <w:szCs w:val="24"/>
        </w:rPr>
        <w:t xml:space="preserve"> отмечают тех, кто проявил ловкость, быстроту, соблюдал правила. Называет тех, </w:t>
      </w:r>
      <w:r>
        <w:rPr>
          <w:rFonts w:ascii="Times New Roman" w:hAnsi="Times New Roman" w:cs="Times New Roman"/>
          <w:sz w:val="24"/>
          <w:szCs w:val="24"/>
        </w:rPr>
        <w:t>кто нарушал правила. Педагог</w:t>
      </w:r>
      <w:r w:rsidRPr="00243ECA">
        <w:rPr>
          <w:rFonts w:ascii="Times New Roman" w:hAnsi="Times New Roman" w:cs="Times New Roman"/>
          <w:sz w:val="24"/>
          <w:szCs w:val="24"/>
        </w:rPr>
        <w:t xml:space="preserve"> анализирует, как удалось достичь успеха в игре. Подведение итогов игры должно проходить в интересной и занимательной форме. К обсуждению проведенной игры надо привлекать всех детей. Это приучает их к анализу своих поступков, вызывает более сознательное отношение к выполнению правил игры и движений</w:t>
      </w:r>
      <w:proofErr w:type="gramStart"/>
      <w:r w:rsidRPr="00243ECA">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9E4F11" w:rsidRDefault="009E4F11" w:rsidP="009E4F11">
      <w:pPr>
        <w:ind w:left="-142"/>
        <w:jc w:val="both"/>
        <w:rPr>
          <w:rFonts w:ascii="Times New Roman" w:hAnsi="Times New Roman" w:cs="Times New Roman"/>
          <w:sz w:val="24"/>
          <w:szCs w:val="24"/>
        </w:rPr>
      </w:pPr>
    </w:p>
    <w:p w:rsidR="009E4F11" w:rsidRPr="0024087E" w:rsidRDefault="009E4F11" w:rsidP="009E4F11">
      <w:pPr>
        <w:ind w:left="-142"/>
        <w:jc w:val="center"/>
        <w:rPr>
          <w:rFonts w:ascii="Times New Roman" w:hAnsi="Times New Roman" w:cs="Times New Roman"/>
          <w:color w:val="000000" w:themeColor="text1"/>
          <w:sz w:val="32"/>
          <w:szCs w:val="32"/>
        </w:rPr>
      </w:pPr>
      <w:r w:rsidRPr="0024087E">
        <w:rPr>
          <w:rFonts w:ascii="Times New Roman" w:hAnsi="Times New Roman" w:cs="Times New Roman"/>
          <w:color w:val="000000" w:themeColor="text1"/>
          <w:sz w:val="32"/>
          <w:szCs w:val="32"/>
        </w:rPr>
        <w:t>Практикум с воспитателями.</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1"/>
          <w:b/>
          <w:bCs/>
          <w:color w:val="000000"/>
        </w:rPr>
        <w:t>Подвижная игра «Кот и воробышки» (1 вариант).</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rPr>
        <w:t>Цель:</w:t>
      </w:r>
      <w:r w:rsidRPr="0024087E">
        <w:rPr>
          <w:rStyle w:val="c7"/>
          <w:color w:val="000000"/>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 Развивать ловкость, быстроту реакции.</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rPr>
        <w:t>Ход игры:</w:t>
      </w:r>
      <w:r w:rsidRPr="0024087E">
        <w:rPr>
          <w:rStyle w:val="c7"/>
          <w:color w:val="000000"/>
        </w:rPr>
        <w:t xml:space="preserve">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w:t>
      </w:r>
      <w:proofErr w:type="spellStart"/>
      <w:r w:rsidRPr="0024087E">
        <w:rPr>
          <w:rStyle w:val="c7"/>
          <w:color w:val="000000"/>
        </w:rPr>
        <w:t>Котя</w:t>
      </w:r>
      <w:proofErr w:type="spellEnd"/>
      <w:r w:rsidRPr="0024087E">
        <w:rPr>
          <w:rStyle w:val="c7"/>
          <w:color w:val="000000"/>
        </w:rPr>
        <w:t xml:space="preserve">, </w:t>
      </w:r>
      <w:proofErr w:type="spellStart"/>
      <w:r w:rsidRPr="0024087E">
        <w:rPr>
          <w:rStyle w:val="c7"/>
          <w:color w:val="000000"/>
        </w:rPr>
        <w:t>котенька</w:t>
      </w:r>
      <w:proofErr w:type="spellEnd"/>
      <w:r w:rsidRPr="0024087E">
        <w:rPr>
          <w:rStyle w:val="c7"/>
          <w:color w:val="000000"/>
        </w:rPr>
        <w:t xml:space="preserve">, </w:t>
      </w:r>
      <w:proofErr w:type="spellStart"/>
      <w:r w:rsidRPr="0024087E">
        <w:rPr>
          <w:rStyle w:val="c7"/>
          <w:color w:val="000000"/>
        </w:rPr>
        <w:t>коток</w:t>
      </w:r>
      <w:proofErr w:type="spellEnd"/>
      <w:r w:rsidRPr="0024087E">
        <w:rPr>
          <w:rStyle w:val="c7"/>
          <w:color w:val="000000"/>
        </w:rPr>
        <w:t xml:space="preserve">, </w:t>
      </w:r>
      <w:proofErr w:type="spellStart"/>
      <w:r w:rsidRPr="0024087E">
        <w:rPr>
          <w:rStyle w:val="c7"/>
          <w:color w:val="000000"/>
        </w:rPr>
        <w:t>Котя</w:t>
      </w:r>
      <w:proofErr w:type="spellEnd"/>
      <w:r w:rsidRPr="0024087E">
        <w:rPr>
          <w:rStyle w:val="c7"/>
          <w:color w:val="000000"/>
        </w:rPr>
        <w:t xml:space="preserve"> – черненький </w:t>
      </w:r>
      <w:proofErr w:type="spellStart"/>
      <w:r w:rsidRPr="0024087E">
        <w:rPr>
          <w:rStyle w:val="c7"/>
          <w:color w:val="000000"/>
        </w:rPr>
        <w:t>хвосток</w:t>
      </w:r>
      <w:proofErr w:type="spellEnd"/>
      <w:r w:rsidRPr="0024087E">
        <w:rPr>
          <w:rStyle w:val="c7"/>
          <w:color w:val="000000"/>
        </w:rPr>
        <w:t>,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rsidR="009E4F11" w:rsidRPr="0024087E" w:rsidRDefault="009E4F11" w:rsidP="009E4F11">
      <w:pPr>
        <w:pStyle w:val="c0"/>
        <w:shd w:val="clear" w:color="auto" w:fill="FFFFFF"/>
        <w:spacing w:before="0" w:beforeAutospacing="0" w:after="0" w:afterAutospacing="0"/>
        <w:jc w:val="both"/>
        <w:rPr>
          <w:color w:val="000000"/>
        </w:rPr>
      </w:pPr>
      <w:proofErr w:type="spellStart"/>
      <w:r w:rsidRPr="0024087E">
        <w:rPr>
          <w:rStyle w:val="c7"/>
          <w:i/>
          <w:iCs/>
          <w:color w:val="000000"/>
        </w:rPr>
        <w:t>Л.И.Пензулаева</w:t>
      </w:r>
      <w:proofErr w:type="spellEnd"/>
      <w:r w:rsidRPr="0024087E">
        <w:rPr>
          <w:rStyle w:val="c7"/>
          <w:i/>
          <w:iCs/>
          <w:color w:val="000000"/>
        </w:rPr>
        <w:t xml:space="preserve">  «Физкультурные занятия в детском саду» (вторая младшая группа), М., 2009 г</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1"/>
          <w:b/>
          <w:bCs/>
          <w:color w:val="000000"/>
        </w:rPr>
        <w:t>Подвижная игра «Кот и воробышки» (2 вариант).</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rPr>
        <w:t>Цель:</w:t>
      </w:r>
      <w:r w:rsidRPr="0024087E">
        <w:rPr>
          <w:rStyle w:val="c7"/>
          <w:color w:val="000000"/>
        </w:rPr>
        <w:t> упражнять детей выполнять прыжки с высоты.</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rPr>
        <w:t>Ход игры:</w:t>
      </w:r>
      <w:r w:rsidRPr="0024087E">
        <w:rPr>
          <w:rStyle w:val="c7"/>
          <w:i/>
          <w:iCs/>
          <w:color w:val="000000"/>
        </w:rPr>
        <w:t> </w:t>
      </w:r>
      <w:r w:rsidRPr="0024087E">
        <w:rPr>
          <w:rStyle w:val="c7"/>
          <w:color w:val="000000"/>
        </w:rPr>
        <w:t>Дети стоят на скамеечках, на больших кубиках, положенных на полу в одной стороне площадки. Это воробышки на крыше. В стороне сидит кот (воспитатель или кто-нибудь из детей). Кот спит. «Воробышки полетели» —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воробышков кот отводит к себе в дом.</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7"/>
          <w:i/>
          <w:iCs/>
          <w:color w:val="000000"/>
        </w:rPr>
        <w:t>Указания. </w:t>
      </w:r>
      <w:r w:rsidRPr="0024087E">
        <w:rPr>
          <w:rStyle w:val="c7"/>
          <w:color w:val="000000"/>
        </w:rPr>
        <w:t>Следить, чтобы дети мягко приземлялись, спрыгивали на носки и сгибали колени.</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7"/>
          <w:i/>
          <w:iCs/>
          <w:color w:val="000000"/>
        </w:rPr>
        <w:t>Т.И.Осокина  «Физическая культура в детском саду»  (вторая младшая  группа)</w:t>
      </w:r>
    </w:p>
    <w:p w:rsidR="009E4F11" w:rsidRPr="0024087E" w:rsidRDefault="009E4F11" w:rsidP="009E4F11">
      <w:pPr>
        <w:pStyle w:val="c4"/>
        <w:shd w:val="clear" w:color="auto" w:fill="FFFFFF"/>
        <w:spacing w:before="0" w:beforeAutospacing="0" w:after="0" w:afterAutospacing="0"/>
        <w:rPr>
          <w:color w:val="000000"/>
        </w:rPr>
      </w:pPr>
      <w:r w:rsidRPr="0024087E">
        <w:rPr>
          <w:rStyle w:val="c11"/>
          <w:b/>
          <w:bCs/>
          <w:color w:val="000000"/>
        </w:rPr>
        <w:lastRenderedPageBreak/>
        <w:t>Подвижная игра «Найди себе пару»</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u w:val="single"/>
        </w:rPr>
        <w:t>Задачи:</w:t>
      </w:r>
      <w:r w:rsidRPr="0024087E">
        <w:rPr>
          <w:rStyle w:val="c7"/>
          <w:color w:val="000000"/>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 быстроту реакции.</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u w:val="single"/>
        </w:rPr>
        <w:t>Описание:</w:t>
      </w:r>
      <w:r w:rsidRPr="0024087E">
        <w:rPr>
          <w:rStyle w:val="c7"/>
          <w:color w:val="000000"/>
        </w:rPr>
        <w:t>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u w:val="single"/>
        </w:rPr>
        <w:t>Правила:</w:t>
      </w:r>
    </w:p>
    <w:p w:rsidR="009E4F11" w:rsidRPr="0024087E" w:rsidRDefault="009E4F11" w:rsidP="009E4F11">
      <w:pPr>
        <w:pStyle w:val="c0"/>
        <w:shd w:val="clear" w:color="auto" w:fill="FFFFFF"/>
        <w:spacing w:before="0" w:beforeAutospacing="0" w:after="0" w:afterAutospacing="0"/>
        <w:jc w:val="both"/>
        <w:rPr>
          <w:color w:val="000000"/>
        </w:rPr>
      </w:pPr>
      <w:proofErr w:type="gramStart"/>
      <w:r w:rsidRPr="0024087E">
        <w:rPr>
          <w:rStyle w:val="c7"/>
          <w:color w:val="000000"/>
        </w:rPr>
        <w:t>Играющие становятся в пары и разбегаются по сигналу (слову) воспитателя.</w:t>
      </w:r>
      <w:proofErr w:type="gramEnd"/>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7"/>
          <w:color w:val="000000"/>
        </w:rPr>
        <w:t>Каждый раз играющие должны иметь пару.</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u w:val="single"/>
        </w:rPr>
        <w:t>Варианты</w:t>
      </w:r>
      <w:r w:rsidRPr="0024087E">
        <w:rPr>
          <w:rStyle w:val="c7"/>
          <w:i/>
          <w:iCs/>
          <w:color w:val="000000"/>
        </w:rPr>
        <w:t>:</w:t>
      </w:r>
      <w:r w:rsidRPr="0024087E">
        <w:rPr>
          <w:rStyle w:val="c7"/>
          <w:color w:val="000000"/>
        </w:rPr>
        <w:t> Вместо флажков использовать платочки</w:t>
      </w:r>
      <w:r>
        <w:rPr>
          <w:rStyle w:val="c7"/>
          <w:color w:val="000000"/>
        </w:rPr>
        <w:t>, ленты</w:t>
      </w:r>
      <w:r w:rsidRPr="0024087E">
        <w:rPr>
          <w:rStyle w:val="c7"/>
          <w:color w:val="000000"/>
        </w:rPr>
        <w:t>. Чтобы дети не бегали парами, ввести ограничитель – узкую дорожку, перепрыгнуть через ручеек.</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1"/>
          <w:b/>
          <w:bCs/>
          <w:color w:val="000000"/>
        </w:rPr>
        <w:t>Подвижная игра «</w:t>
      </w:r>
      <w:proofErr w:type="spellStart"/>
      <w:r w:rsidRPr="0024087E">
        <w:rPr>
          <w:rStyle w:val="c11"/>
          <w:b/>
          <w:bCs/>
          <w:color w:val="000000"/>
        </w:rPr>
        <w:t>Совушка</w:t>
      </w:r>
      <w:proofErr w:type="spellEnd"/>
      <w:r w:rsidRPr="0024087E">
        <w:rPr>
          <w:rStyle w:val="c11"/>
          <w:b/>
          <w:bCs/>
          <w:color w:val="000000"/>
        </w:rPr>
        <w:t>»</w:t>
      </w:r>
    </w:p>
    <w:p w:rsidR="009E4F11"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rPr>
        <w:t>Цели:</w:t>
      </w:r>
      <w:r>
        <w:rPr>
          <w:rStyle w:val="c7"/>
          <w:color w:val="000000"/>
        </w:rPr>
        <w:t> развивать внимание</w:t>
      </w:r>
      <w:r w:rsidRPr="0024087E">
        <w:rPr>
          <w:rStyle w:val="c7"/>
          <w:color w:val="000000"/>
        </w:rPr>
        <w:t xml:space="preserve">, </w:t>
      </w:r>
      <w:r>
        <w:rPr>
          <w:rStyle w:val="c7"/>
          <w:color w:val="000000"/>
        </w:rPr>
        <w:t xml:space="preserve">быстроту </w:t>
      </w:r>
      <w:r w:rsidRPr="0024087E">
        <w:rPr>
          <w:rStyle w:val="c7"/>
          <w:color w:val="000000"/>
        </w:rPr>
        <w:t>реакции на словесную команду и произвольной регуляции поведения</w:t>
      </w:r>
      <w:r>
        <w:rPr>
          <w:rStyle w:val="c7"/>
          <w:color w:val="000000"/>
        </w:rPr>
        <w:t>, умение удерживать равновесие.</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7"/>
          <w:color w:val="000000"/>
        </w:rPr>
        <w:t> </w:t>
      </w:r>
      <w:r w:rsidRPr="0024087E">
        <w:rPr>
          <w:rStyle w:val="c1"/>
          <w:b/>
          <w:bCs/>
          <w:i/>
          <w:iCs/>
          <w:color w:val="000000"/>
          <w:u w:val="single"/>
        </w:rPr>
        <w:t>Описание:</w:t>
      </w:r>
      <w:r w:rsidRPr="0024087E">
        <w:rPr>
          <w:rStyle w:val="c7"/>
          <w:color w:val="000000"/>
        </w:rPr>
        <w:t xml:space="preserve">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w:t>
      </w:r>
      <w:proofErr w:type="spellStart"/>
      <w:r w:rsidRPr="0024087E">
        <w:rPr>
          <w:rStyle w:val="c7"/>
          <w:color w:val="000000"/>
        </w:rPr>
        <w:t>Совушка</w:t>
      </w:r>
      <w:proofErr w:type="spellEnd"/>
      <w:r w:rsidRPr="0024087E">
        <w:rPr>
          <w:rStyle w:val="c7"/>
          <w:color w:val="000000"/>
        </w:rPr>
        <w:t xml:space="preserve"> просыпается, вылетает из гнезда и того, кто пошевелится, уводит в свое гнездо.</w:t>
      </w:r>
    </w:p>
    <w:p w:rsidR="009E4F11" w:rsidRPr="0024087E"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u w:val="single"/>
        </w:rPr>
        <w:t>Правила:</w:t>
      </w:r>
    </w:p>
    <w:p w:rsidR="009E4F11" w:rsidRDefault="009E4F11" w:rsidP="009E4F11">
      <w:pPr>
        <w:pStyle w:val="c0"/>
        <w:shd w:val="clear" w:color="auto" w:fill="FFFFFF"/>
        <w:spacing w:before="0" w:beforeAutospacing="0" w:after="0" w:afterAutospacing="0"/>
        <w:jc w:val="both"/>
        <w:rPr>
          <w:rStyle w:val="c7"/>
          <w:color w:val="000000"/>
        </w:rPr>
      </w:pPr>
      <w:r>
        <w:rPr>
          <w:rStyle w:val="c7"/>
          <w:color w:val="000000"/>
        </w:rPr>
        <w:t xml:space="preserve">Играющие </w:t>
      </w:r>
      <w:r w:rsidRPr="0024087E">
        <w:rPr>
          <w:rStyle w:val="c7"/>
          <w:color w:val="000000"/>
        </w:rPr>
        <w:t xml:space="preserve">разбегаются </w:t>
      </w:r>
      <w:r>
        <w:rPr>
          <w:rStyle w:val="c7"/>
          <w:color w:val="000000"/>
        </w:rPr>
        <w:t xml:space="preserve"> и </w:t>
      </w:r>
      <w:proofErr w:type="gramStart"/>
      <w:r>
        <w:rPr>
          <w:rStyle w:val="c7"/>
          <w:color w:val="000000"/>
        </w:rPr>
        <w:t>останавливаются</w:t>
      </w:r>
      <w:proofErr w:type="gramEnd"/>
      <w:r>
        <w:rPr>
          <w:rStyle w:val="c7"/>
          <w:color w:val="000000"/>
        </w:rPr>
        <w:t xml:space="preserve"> замирают </w:t>
      </w:r>
      <w:r w:rsidRPr="0024087E">
        <w:rPr>
          <w:rStyle w:val="c7"/>
          <w:color w:val="000000"/>
        </w:rPr>
        <w:t>по сигналу (слову) воспитателя.</w:t>
      </w:r>
      <w:r>
        <w:rPr>
          <w:rStyle w:val="c7"/>
          <w:color w:val="000000"/>
        </w:rPr>
        <w:t xml:space="preserve"> При фиксировании положения удерживать равновесие и не шевелиться.</w:t>
      </w:r>
    </w:p>
    <w:p w:rsidR="009E4F11" w:rsidRPr="002B3416" w:rsidRDefault="009E4F11" w:rsidP="009E4F11">
      <w:pPr>
        <w:pStyle w:val="c0"/>
        <w:shd w:val="clear" w:color="auto" w:fill="FFFFFF"/>
        <w:spacing w:before="0" w:beforeAutospacing="0" w:after="0" w:afterAutospacing="0"/>
        <w:jc w:val="both"/>
        <w:rPr>
          <w:color w:val="000000"/>
        </w:rPr>
      </w:pPr>
      <w:r w:rsidRPr="0024087E">
        <w:rPr>
          <w:rStyle w:val="c1"/>
          <w:b/>
          <w:bCs/>
          <w:i/>
          <w:iCs/>
          <w:color w:val="000000"/>
          <w:u w:val="single"/>
        </w:rPr>
        <w:t>Вариант</w:t>
      </w:r>
      <w:r>
        <w:rPr>
          <w:rStyle w:val="c1"/>
          <w:b/>
          <w:bCs/>
          <w:i/>
          <w:iCs/>
          <w:color w:val="000000"/>
          <w:u w:val="single"/>
        </w:rPr>
        <w:t xml:space="preserve">: </w:t>
      </w:r>
      <w:r w:rsidRPr="002B3416">
        <w:rPr>
          <w:rStyle w:val="c1"/>
          <w:bCs/>
          <w:iCs/>
          <w:color w:val="000000"/>
        </w:rPr>
        <w:t>выбрать две совы.</w:t>
      </w:r>
    </w:p>
    <w:p w:rsidR="009E4F11" w:rsidRPr="002B3416" w:rsidRDefault="009E4F11" w:rsidP="009E4F11">
      <w:pPr>
        <w:ind w:left="-142"/>
        <w:jc w:val="both"/>
        <w:rPr>
          <w:rFonts w:ascii="Times New Roman" w:hAnsi="Times New Roman" w:cs="Times New Roman"/>
          <w:sz w:val="24"/>
          <w:szCs w:val="24"/>
        </w:rPr>
      </w:pPr>
    </w:p>
    <w:p w:rsidR="009E4F11" w:rsidRDefault="009E4F11" w:rsidP="009E4F11">
      <w:pPr>
        <w:ind w:left="-142"/>
        <w:jc w:val="both"/>
        <w:rPr>
          <w:rFonts w:ascii="Times New Roman" w:hAnsi="Times New Roman" w:cs="Times New Roman"/>
          <w:sz w:val="24"/>
          <w:szCs w:val="24"/>
        </w:rPr>
      </w:pPr>
    </w:p>
    <w:p w:rsidR="009E4F11" w:rsidRDefault="009E4F11" w:rsidP="009E4F11">
      <w:pPr>
        <w:ind w:left="-142"/>
        <w:jc w:val="both"/>
        <w:rPr>
          <w:rFonts w:ascii="Times New Roman" w:hAnsi="Times New Roman" w:cs="Times New Roman"/>
          <w:sz w:val="24"/>
          <w:szCs w:val="24"/>
        </w:rPr>
      </w:pPr>
    </w:p>
    <w:p w:rsidR="009E4F11" w:rsidRDefault="009E4F11" w:rsidP="009E4F11">
      <w:pPr>
        <w:ind w:left="-142"/>
        <w:jc w:val="both"/>
        <w:rPr>
          <w:rFonts w:ascii="Times New Roman" w:hAnsi="Times New Roman" w:cs="Times New Roman"/>
          <w:sz w:val="24"/>
          <w:szCs w:val="24"/>
        </w:rPr>
      </w:pPr>
    </w:p>
    <w:p w:rsidR="009E4F11" w:rsidRDefault="009E4F11" w:rsidP="009E4F11">
      <w:pPr>
        <w:ind w:left="-142"/>
        <w:jc w:val="both"/>
        <w:rPr>
          <w:rFonts w:ascii="Times New Roman" w:hAnsi="Times New Roman" w:cs="Times New Roman"/>
          <w:sz w:val="24"/>
          <w:szCs w:val="24"/>
        </w:rPr>
      </w:pPr>
    </w:p>
    <w:p w:rsidR="009E4F11" w:rsidRDefault="009E4F11" w:rsidP="009E4F11">
      <w:pPr>
        <w:ind w:left="-142"/>
        <w:jc w:val="both"/>
        <w:rPr>
          <w:rFonts w:ascii="Times New Roman" w:hAnsi="Times New Roman" w:cs="Times New Roman"/>
          <w:sz w:val="24"/>
          <w:szCs w:val="24"/>
        </w:rPr>
      </w:pPr>
    </w:p>
    <w:p w:rsidR="009E4F11" w:rsidRDefault="009E4F11" w:rsidP="009E4F11">
      <w:pPr>
        <w:ind w:left="-142"/>
        <w:jc w:val="both"/>
        <w:rPr>
          <w:rFonts w:ascii="Times New Roman" w:hAnsi="Times New Roman" w:cs="Times New Roman"/>
          <w:sz w:val="24"/>
          <w:szCs w:val="24"/>
        </w:rPr>
      </w:pPr>
    </w:p>
    <w:p w:rsidR="009E4F11" w:rsidRDefault="009E4F11" w:rsidP="009E4F11">
      <w:pPr>
        <w:ind w:left="-142"/>
        <w:jc w:val="both"/>
        <w:rPr>
          <w:rFonts w:ascii="Times New Roman" w:hAnsi="Times New Roman" w:cs="Times New Roman"/>
          <w:sz w:val="24"/>
          <w:szCs w:val="24"/>
        </w:rPr>
      </w:pPr>
    </w:p>
    <w:p w:rsidR="009E4F11" w:rsidRDefault="009E4F11" w:rsidP="009E4F11">
      <w:pPr>
        <w:ind w:left="-142"/>
        <w:jc w:val="both"/>
        <w:rPr>
          <w:rFonts w:ascii="Times New Roman" w:hAnsi="Times New Roman" w:cs="Times New Roman"/>
          <w:sz w:val="24"/>
          <w:szCs w:val="24"/>
        </w:rPr>
      </w:pPr>
    </w:p>
    <w:p w:rsidR="009E4F11" w:rsidRDefault="009E4F11" w:rsidP="009E4F11">
      <w:pPr>
        <w:jc w:val="both"/>
        <w:rPr>
          <w:rFonts w:ascii="Times New Roman" w:hAnsi="Times New Roman" w:cs="Times New Roman"/>
          <w:sz w:val="24"/>
          <w:szCs w:val="24"/>
        </w:rPr>
      </w:pPr>
    </w:p>
    <w:p w:rsidR="009E4F11" w:rsidRPr="00296701" w:rsidRDefault="009E4F11" w:rsidP="009E4F11">
      <w:pPr>
        <w:jc w:val="both"/>
        <w:rPr>
          <w:rFonts w:ascii="Times New Roman" w:hAnsi="Times New Roman" w:cs="Times New Roman"/>
          <w:sz w:val="24"/>
          <w:szCs w:val="24"/>
        </w:rPr>
      </w:pPr>
    </w:p>
    <w:p w:rsidR="000B1649" w:rsidRDefault="000B1649"/>
    <w:sectPr w:rsidR="000B1649" w:rsidSect="00AF46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E33D9"/>
    <w:multiLevelType w:val="hybridMultilevel"/>
    <w:tmpl w:val="F002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proofState w:spelling="clean" w:grammar="clean"/>
  <w:defaultTabStop w:val="708"/>
  <w:characterSpacingControl w:val="doNotCompress"/>
  <w:compat>
    <w:useFELayout/>
  </w:compat>
  <w:rsids>
    <w:rsidRoot w:val="009E4F11"/>
    <w:rsid w:val="000B1649"/>
    <w:rsid w:val="00750810"/>
    <w:rsid w:val="009E4F11"/>
    <w:rsid w:val="00AF46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6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F11"/>
    <w:pPr>
      <w:ind w:left="720"/>
      <w:contextualSpacing/>
    </w:pPr>
  </w:style>
  <w:style w:type="table" w:styleId="a4">
    <w:name w:val="Table Grid"/>
    <w:basedOn w:val="a1"/>
    <w:uiPriority w:val="59"/>
    <w:rsid w:val="009E4F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0">
    <w:name w:val="c0"/>
    <w:basedOn w:val="a"/>
    <w:rsid w:val="009E4F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9E4F11"/>
  </w:style>
  <w:style w:type="character" w:customStyle="1" w:styleId="c1">
    <w:name w:val="c1"/>
    <w:basedOn w:val="a0"/>
    <w:rsid w:val="009E4F11"/>
  </w:style>
  <w:style w:type="character" w:customStyle="1" w:styleId="c7">
    <w:name w:val="c7"/>
    <w:basedOn w:val="a0"/>
    <w:rsid w:val="009E4F11"/>
  </w:style>
  <w:style w:type="paragraph" w:customStyle="1" w:styleId="c4">
    <w:name w:val="c4"/>
    <w:basedOn w:val="a"/>
    <w:rsid w:val="009E4F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3288</Words>
  <Characters>18742</Characters>
  <Application>Microsoft Office Word</Application>
  <DocSecurity>0</DocSecurity>
  <Lines>156</Lines>
  <Paragraphs>43</Paragraphs>
  <ScaleCrop>false</ScaleCrop>
  <Company>SPecialiST RePack</Company>
  <LinksUpToDate>false</LinksUpToDate>
  <CharactersWithSpaces>21987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MARiALE</dc:creator>
  <cp:keywords/>
  <dc:description/>
  <cp:lastModifiedBy>MARiALE</cp:lastModifiedBy>
  <cp:revision>3</cp:revision>
  <dcterms:created xsi:type="dcterms:W3CDTF">2024-10-01T13:31:00Z</dcterms:created>
  <dcterms:modified xsi:type="dcterms:W3CDTF">2024-11-13T16:52:00Z</dcterms:modified>
</cp:coreProperties>
</file>