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7E" w:rsidRPr="00EE36AB" w:rsidRDefault="00DB617E" w:rsidP="00375615">
      <w:pPr>
        <w:pStyle w:val="a3"/>
        <w:shd w:val="clear" w:color="auto" w:fill="FFFFFF"/>
        <w:jc w:val="center"/>
        <w:rPr>
          <w:color w:val="000000" w:themeColor="text1"/>
          <w:sz w:val="32"/>
          <w:szCs w:val="32"/>
        </w:rPr>
      </w:pPr>
      <w:r w:rsidRPr="00EE36AB">
        <w:rPr>
          <w:color w:val="000000" w:themeColor="text1"/>
          <w:sz w:val="32"/>
          <w:szCs w:val="32"/>
        </w:rPr>
        <w:t xml:space="preserve">Родительское </w:t>
      </w:r>
      <w:r w:rsidR="00BB0A8C" w:rsidRPr="00EE36AB">
        <w:rPr>
          <w:color w:val="000000" w:themeColor="text1"/>
          <w:sz w:val="32"/>
          <w:szCs w:val="32"/>
        </w:rPr>
        <w:t xml:space="preserve">собрание </w:t>
      </w:r>
      <w:r w:rsidRPr="00EE36AB">
        <w:rPr>
          <w:color w:val="000000" w:themeColor="text1"/>
          <w:sz w:val="32"/>
          <w:szCs w:val="32"/>
        </w:rPr>
        <w:t xml:space="preserve">в группе комбинированной </w:t>
      </w:r>
      <w:r w:rsidR="006F2CCC" w:rsidRPr="00EE36AB">
        <w:rPr>
          <w:color w:val="000000" w:themeColor="text1"/>
          <w:sz w:val="32"/>
          <w:szCs w:val="32"/>
        </w:rPr>
        <w:t>направленности</w:t>
      </w:r>
      <w:r w:rsidRPr="00EE36AB">
        <w:rPr>
          <w:color w:val="000000" w:themeColor="text1"/>
          <w:sz w:val="32"/>
          <w:szCs w:val="32"/>
        </w:rPr>
        <w:t>.</w:t>
      </w:r>
    </w:p>
    <w:p w:rsidR="00DB617E" w:rsidRPr="00EE36AB" w:rsidRDefault="00DB617E" w:rsidP="00375615">
      <w:pPr>
        <w:pStyle w:val="a3"/>
        <w:shd w:val="clear" w:color="auto" w:fill="FFFFFF"/>
        <w:jc w:val="center"/>
        <w:rPr>
          <w:color w:val="000000" w:themeColor="text1"/>
          <w:sz w:val="32"/>
          <w:szCs w:val="32"/>
        </w:rPr>
      </w:pPr>
      <w:r w:rsidRPr="00EE36AB">
        <w:rPr>
          <w:color w:val="000000" w:themeColor="text1"/>
          <w:sz w:val="32"/>
          <w:szCs w:val="32"/>
        </w:rPr>
        <w:t xml:space="preserve">Консультация </w:t>
      </w:r>
      <w:r w:rsidR="00BB0A8C" w:rsidRPr="00EE36AB">
        <w:rPr>
          <w:color w:val="000000" w:themeColor="text1"/>
          <w:sz w:val="32"/>
          <w:szCs w:val="32"/>
        </w:rPr>
        <w:t xml:space="preserve">с элементами практикума </w:t>
      </w:r>
      <w:r w:rsidRPr="00EE36AB">
        <w:rPr>
          <w:color w:val="000000" w:themeColor="text1"/>
          <w:sz w:val="32"/>
          <w:szCs w:val="32"/>
        </w:rPr>
        <w:t>«Развитие речи средствами физкультурно-оздоровительной работы»</w:t>
      </w:r>
    </w:p>
    <w:p w:rsidR="00535C47" w:rsidRPr="00EE36AB" w:rsidRDefault="00791065" w:rsidP="009A660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>    </w:t>
      </w:r>
      <w:r w:rsidR="0040710C" w:rsidRPr="00EE36AB">
        <w:rPr>
          <w:color w:val="000000" w:themeColor="text1"/>
          <w:sz w:val="28"/>
          <w:szCs w:val="28"/>
        </w:rPr>
        <w:t xml:space="preserve"> </w:t>
      </w:r>
      <w:r w:rsidR="00535C47" w:rsidRPr="00EE36AB">
        <w:rPr>
          <w:b/>
          <w:bCs/>
          <w:color w:val="000000" w:themeColor="text1"/>
          <w:sz w:val="28"/>
          <w:szCs w:val="28"/>
        </w:rPr>
        <w:t>Цель:</w:t>
      </w:r>
      <w:r w:rsidR="00535C47" w:rsidRPr="00EE36AB">
        <w:rPr>
          <w:color w:val="000000" w:themeColor="text1"/>
          <w:sz w:val="28"/>
          <w:szCs w:val="28"/>
        </w:rPr>
        <w:t> расширить знания родителей о формах и средствах физического воспитания</w:t>
      </w:r>
      <w:r w:rsidR="00BB0A8C" w:rsidRPr="00EE36AB">
        <w:rPr>
          <w:color w:val="000000" w:themeColor="text1"/>
          <w:sz w:val="28"/>
          <w:szCs w:val="28"/>
        </w:rPr>
        <w:t>, играющих роль в развитии речи детей.</w:t>
      </w:r>
    </w:p>
    <w:p w:rsidR="00535C47" w:rsidRPr="00EE36AB" w:rsidRDefault="0040710C" w:rsidP="009A660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b/>
          <w:bCs/>
          <w:color w:val="000000" w:themeColor="text1"/>
          <w:sz w:val="28"/>
          <w:szCs w:val="28"/>
        </w:rPr>
        <w:t xml:space="preserve">     </w:t>
      </w:r>
      <w:r w:rsidR="00535C47" w:rsidRPr="00EE36AB">
        <w:rPr>
          <w:b/>
          <w:bCs/>
          <w:color w:val="000000" w:themeColor="text1"/>
          <w:sz w:val="28"/>
          <w:szCs w:val="28"/>
        </w:rPr>
        <w:t>Задачи:</w:t>
      </w:r>
    </w:p>
    <w:p w:rsidR="00535C47" w:rsidRPr="00EE36AB" w:rsidRDefault="00535C47" w:rsidP="009A660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 xml:space="preserve">1. Объяснить родителям о необходимости </w:t>
      </w:r>
      <w:proofErr w:type="gramStart"/>
      <w:r w:rsidRPr="00EE36AB">
        <w:rPr>
          <w:color w:val="000000" w:themeColor="text1"/>
          <w:sz w:val="28"/>
          <w:szCs w:val="28"/>
        </w:rPr>
        <w:t>заботиться</w:t>
      </w:r>
      <w:proofErr w:type="gramEnd"/>
      <w:r w:rsidRPr="00EE36AB">
        <w:rPr>
          <w:color w:val="000000" w:themeColor="text1"/>
          <w:sz w:val="28"/>
          <w:szCs w:val="28"/>
        </w:rPr>
        <w:t xml:space="preserve"> о правильном физическом развитии ребенка.</w:t>
      </w:r>
    </w:p>
    <w:p w:rsidR="00535C47" w:rsidRPr="00EE36AB" w:rsidRDefault="00535C47" w:rsidP="009A660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>2. Убедить родителей в том, что систематические занятия физической культурой помогают детям приобрести двигательный опыт, развив</w:t>
      </w:r>
      <w:r w:rsidR="00BD449C" w:rsidRPr="00EE36AB">
        <w:rPr>
          <w:color w:val="000000" w:themeColor="text1"/>
          <w:sz w:val="28"/>
          <w:szCs w:val="28"/>
        </w:rPr>
        <w:t>ать</w:t>
      </w:r>
      <w:r w:rsidR="00BB0A8C" w:rsidRPr="00EE36AB">
        <w:rPr>
          <w:color w:val="000000" w:themeColor="text1"/>
          <w:sz w:val="28"/>
          <w:szCs w:val="28"/>
        </w:rPr>
        <w:t xml:space="preserve"> физические качества, </w:t>
      </w:r>
      <w:r w:rsidR="005372D8" w:rsidRPr="00EE36AB">
        <w:rPr>
          <w:color w:val="000000" w:themeColor="text1"/>
          <w:sz w:val="28"/>
          <w:szCs w:val="28"/>
        </w:rPr>
        <w:t>способствуют улучшению речи.</w:t>
      </w:r>
    </w:p>
    <w:p w:rsidR="00535C47" w:rsidRPr="00EE36AB" w:rsidRDefault="00535C47" w:rsidP="009A660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>3.Приобщать к сотрудничеству детей и родителей.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EE36AB">
        <w:rPr>
          <w:b/>
          <w:color w:val="000000" w:themeColor="text1"/>
          <w:sz w:val="28"/>
          <w:szCs w:val="28"/>
        </w:rPr>
        <w:t>Предварительная работа:</w:t>
      </w:r>
      <w:r w:rsidRPr="00EE36AB">
        <w:rPr>
          <w:color w:val="000000" w:themeColor="text1"/>
          <w:sz w:val="28"/>
          <w:szCs w:val="28"/>
        </w:rPr>
        <w:t xml:space="preserve"> Приготовить для </w:t>
      </w:r>
      <w:r w:rsidRPr="00EE36A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родителей</w:t>
      </w:r>
      <w:r w:rsidRPr="00EE36AB">
        <w:rPr>
          <w:color w:val="000000" w:themeColor="text1"/>
          <w:sz w:val="28"/>
          <w:szCs w:val="28"/>
        </w:rPr>
        <w:t> объявление – приглашение с указанием темы </w:t>
      </w:r>
      <w:r w:rsidRPr="00EE36A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консультации по физическому воспитанию</w:t>
      </w:r>
      <w:r w:rsidRPr="00EE36AB">
        <w:rPr>
          <w:b/>
          <w:color w:val="000000" w:themeColor="text1"/>
          <w:sz w:val="28"/>
          <w:szCs w:val="28"/>
        </w:rPr>
        <w:t>.</w:t>
      </w:r>
    </w:p>
    <w:p w:rsidR="005372D8" w:rsidRPr="00EE36AB" w:rsidRDefault="000E549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 xml:space="preserve">Подготовить памятки для родителей по проведению </w:t>
      </w:r>
      <w:r w:rsidR="004963FD">
        <w:rPr>
          <w:color w:val="000000" w:themeColor="text1"/>
          <w:sz w:val="28"/>
          <w:szCs w:val="28"/>
        </w:rPr>
        <w:t>дыхательной гимнастики: мини-пре</w:t>
      </w:r>
      <w:r w:rsidRPr="00EE36AB">
        <w:rPr>
          <w:color w:val="000000" w:themeColor="text1"/>
          <w:sz w:val="28"/>
          <w:szCs w:val="28"/>
        </w:rPr>
        <w:t>зентацию по теме консультации</w:t>
      </w:r>
      <w:r w:rsidR="009A6601" w:rsidRPr="00EE36AB">
        <w:rPr>
          <w:color w:val="000000" w:themeColor="text1"/>
          <w:sz w:val="28"/>
          <w:szCs w:val="28"/>
        </w:rPr>
        <w:t>.</w:t>
      </w:r>
      <w:r w:rsidR="005372D8" w:rsidRPr="00EE36AB">
        <w:rPr>
          <w:color w:val="000000" w:themeColor="text1"/>
          <w:sz w:val="28"/>
          <w:szCs w:val="28"/>
        </w:rPr>
        <w:t xml:space="preserve"> 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EE36AB">
        <w:rPr>
          <w:b/>
          <w:color w:val="000000" w:themeColor="text1"/>
          <w:sz w:val="28"/>
          <w:szCs w:val="28"/>
        </w:rPr>
        <w:t>План проведения</w:t>
      </w:r>
      <w:r w:rsidR="009A6601" w:rsidRPr="00EE36AB">
        <w:rPr>
          <w:b/>
          <w:color w:val="000000" w:themeColor="text1"/>
          <w:sz w:val="28"/>
          <w:szCs w:val="28"/>
        </w:rPr>
        <w:t>: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Вступительная часть</w:t>
      </w:r>
      <w:r w:rsidRPr="00EE36AB">
        <w:rPr>
          <w:color w:val="000000" w:themeColor="text1"/>
          <w:sz w:val="28"/>
          <w:szCs w:val="28"/>
        </w:rPr>
        <w:t>: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>I. Организационный момент – вступительное слово.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Основная часть</w:t>
      </w:r>
      <w:r w:rsidRPr="00EE36AB">
        <w:rPr>
          <w:color w:val="000000" w:themeColor="text1"/>
          <w:sz w:val="28"/>
          <w:szCs w:val="28"/>
        </w:rPr>
        <w:t>: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 xml:space="preserve">II. </w:t>
      </w:r>
      <w:r w:rsidR="009A6601" w:rsidRPr="00EE36AB">
        <w:rPr>
          <w:color w:val="000000" w:themeColor="text1"/>
          <w:sz w:val="28"/>
          <w:szCs w:val="28"/>
        </w:rPr>
        <w:t>Л</w:t>
      </w:r>
      <w:r w:rsidR="000E5498" w:rsidRPr="00EE36AB">
        <w:rPr>
          <w:color w:val="000000" w:themeColor="text1"/>
          <w:sz w:val="28"/>
          <w:szCs w:val="28"/>
        </w:rPr>
        <w:t>екция с элементами практикума</w:t>
      </w:r>
      <w:r w:rsidR="009A6601" w:rsidRPr="00EE36AB">
        <w:rPr>
          <w:color w:val="000000" w:themeColor="text1"/>
          <w:sz w:val="28"/>
          <w:szCs w:val="28"/>
        </w:rPr>
        <w:t>.</w:t>
      </w:r>
    </w:p>
    <w:p w:rsidR="005372D8" w:rsidRPr="00EE36AB" w:rsidRDefault="000E549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 xml:space="preserve">III. </w:t>
      </w:r>
      <w:r w:rsidR="009A6601" w:rsidRPr="00EE36AB">
        <w:rPr>
          <w:color w:val="000000" w:themeColor="text1"/>
          <w:sz w:val="28"/>
          <w:szCs w:val="28"/>
        </w:rPr>
        <w:t>Просмотр</w:t>
      </w:r>
      <w:r w:rsidRPr="00EE36AB">
        <w:rPr>
          <w:color w:val="000000" w:themeColor="text1"/>
          <w:sz w:val="28"/>
          <w:szCs w:val="28"/>
        </w:rPr>
        <w:t xml:space="preserve"> мини-</w:t>
      </w:r>
      <w:r w:rsidR="005372D8" w:rsidRPr="00EE36AB">
        <w:rPr>
          <w:color w:val="000000" w:themeColor="text1"/>
          <w:sz w:val="28"/>
          <w:szCs w:val="28"/>
        </w:rPr>
        <w:t xml:space="preserve"> презентации.</w:t>
      </w:r>
    </w:p>
    <w:p w:rsidR="005372D8" w:rsidRPr="00EE36AB" w:rsidRDefault="005372D8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EE36AB">
        <w:rPr>
          <w:color w:val="000000" w:themeColor="text1"/>
          <w:sz w:val="28"/>
          <w:szCs w:val="28"/>
        </w:rPr>
        <w:t>:</w:t>
      </w:r>
    </w:p>
    <w:p w:rsidR="005372D8" w:rsidRPr="00EE36AB" w:rsidRDefault="009A6601" w:rsidP="009A66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  <w:lang w:val="en-US"/>
        </w:rPr>
        <w:t>IV</w:t>
      </w:r>
      <w:r w:rsidR="005372D8" w:rsidRPr="00EE36AB">
        <w:rPr>
          <w:color w:val="000000" w:themeColor="text1"/>
          <w:sz w:val="28"/>
          <w:szCs w:val="28"/>
        </w:rPr>
        <w:t>. Подведение итогов.</w:t>
      </w:r>
    </w:p>
    <w:p w:rsidR="00535C47" w:rsidRPr="00EE36AB" w:rsidRDefault="00535C47" w:rsidP="009A660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b/>
          <w:bCs/>
          <w:color w:val="000000" w:themeColor="text1"/>
          <w:sz w:val="28"/>
          <w:szCs w:val="28"/>
        </w:rPr>
        <w:t>Ожидаемые результаты</w:t>
      </w:r>
      <w:r w:rsidRPr="00EE36AB">
        <w:rPr>
          <w:color w:val="000000" w:themeColor="text1"/>
          <w:sz w:val="28"/>
          <w:szCs w:val="28"/>
        </w:rPr>
        <w:t xml:space="preserve">: родители </w:t>
      </w:r>
      <w:r w:rsidR="005372D8" w:rsidRPr="00EE36AB">
        <w:rPr>
          <w:color w:val="000000" w:themeColor="text1"/>
          <w:sz w:val="28"/>
          <w:szCs w:val="28"/>
        </w:rPr>
        <w:t>начнут применять полученные знания на практике.</w:t>
      </w:r>
    </w:p>
    <w:p w:rsidR="00535C47" w:rsidRPr="00EE36AB" w:rsidRDefault="00535C47" w:rsidP="00535C47">
      <w:pPr>
        <w:pStyle w:val="a3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EE36AB">
        <w:rPr>
          <w:b/>
          <w:bCs/>
          <w:color w:val="000000" w:themeColor="text1"/>
          <w:sz w:val="28"/>
          <w:szCs w:val="28"/>
        </w:rPr>
        <w:t>Содержание</w:t>
      </w:r>
    </w:p>
    <w:p w:rsidR="005C3C74" w:rsidRPr="00EE36AB" w:rsidRDefault="009A6601" w:rsidP="005C3C7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proofErr w:type="spellStart"/>
      <w:r w:rsidRPr="00EE36AB">
        <w:rPr>
          <w:b/>
          <w:bCs/>
          <w:color w:val="000000" w:themeColor="text1"/>
          <w:sz w:val="28"/>
          <w:szCs w:val="28"/>
        </w:rPr>
        <w:t>I.Вступительная</w:t>
      </w:r>
      <w:proofErr w:type="spellEnd"/>
      <w:r w:rsidR="00535C47" w:rsidRPr="00EE36AB">
        <w:rPr>
          <w:b/>
          <w:bCs/>
          <w:color w:val="000000" w:themeColor="text1"/>
          <w:sz w:val="28"/>
          <w:szCs w:val="28"/>
        </w:rPr>
        <w:t xml:space="preserve"> часть.</w:t>
      </w:r>
    </w:p>
    <w:p w:rsidR="005C3C74" w:rsidRPr="00EE36AB" w:rsidRDefault="000B76E6" w:rsidP="005C3C7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  <w:szCs w:val="28"/>
        </w:rPr>
        <w:t xml:space="preserve">     </w:t>
      </w:r>
      <w:r w:rsidR="009A6601" w:rsidRPr="00EE36AB">
        <w:rPr>
          <w:color w:val="000000" w:themeColor="text1"/>
          <w:sz w:val="28"/>
          <w:szCs w:val="28"/>
        </w:rPr>
        <w:t xml:space="preserve">Мне очень приятно, что вы нашли время и откликнулись на наше приглашение. Тема </w:t>
      </w:r>
      <w:r w:rsidR="005C3C74" w:rsidRPr="00EE36AB">
        <w:rPr>
          <w:color w:val="000000" w:themeColor="text1"/>
          <w:sz w:val="28"/>
          <w:szCs w:val="28"/>
        </w:rPr>
        <w:t xml:space="preserve">моей консультации «Развитие речи средствами физкультурно-оздоровительной работы» Я </w:t>
      </w:r>
      <w:r w:rsidR="009A6601" w:rsidRPr="00EE36AB">
        <w:rPr>
          <w:color w:val="000000" w:themeColor="text1"/>
          <w:sz w:val="28"/>
          <w:szCs w:val="28"/>
        </w:rPr>
        <w:t xml:space="preserve"> начать </w:t>
      </w:r>
      <w:r w:rsidR="005C3C74" w:rsidRPr="00EE36AB">
        <w:rPr>
          <w:color w:val="000000" w:themeColor="text1"/>
          <w:sz w:val="28"/>
          <w:szCs w:val="28"/>
        </w:rPr>
        <w:t xml:space="preserve">хочу </w:t>
      </w:r>
      <w:r w:rsidR="009A6601" w:rsidRPr="00EE36AB">
        <w:rPr>
          <w:color w:val="000000" w:themeColor="text1"/>
          <w:sz w:val="28"/>
          <w:szCs w:val="28"/>
          <w:bdr w:val="none" w:sz="0" w:space="0" w:color="auto" w:frame="1"/>
        </w:rPr>
        <w:t>со слов Василия Александровича Сухомлинского</w:t>
      </w:r>
      <w:r w:rsidR="009A6601" w:rsidRPr="00EE36AB">
        <w:rPr>
          <w:color w:val="000000" w:themeColor="text1"/>
          <w:sz w:val="28"/>
          <w:szCs w:val="28"/>
        </w:rPr>
        <w:t>: «Я не боюсь ещё и ещё</w:t>
      </w:r>
      <w:r w:rsidR="005C3C74" w:rsidRPr="00EE36AB">
        <w:rPr>
          <w:color w:val="000000" w:themeColor="text1"/>
          <w:sz w:val="28"/>
          <w:szCs w:val="28"/>
        </w:rPr>
        <w:t xml:space="preserve"> </w:t>
      </w:r>
      <w:r w:rsidR="009A6601" w:rsidRPr="00EE36AB">
        <w:rPr>
          <w:color w:val="000000" w:themeColor="text1"/>
          <w:sz w:val="28"/>
          <w:szCs w:val="28"/>
          <w:bdr w:val="none" w:sz="0" w:space="0" w:color="auto" w:frame="1"/>
        </w:rPr>
        <w:t>раз повторить</w:t>
      </w:r>
      <w:r w:rsidR="009A6601" w:rsidRPr="00EE36AB">
        <w:rPr>
          <w:color w:val="000000" w:themeColor="text1"/>
          <w:sz w:val="28"/>
          <w:szCs w:val="28"/>
        </w:rPr>
        <w:t>: забота о </w:t>
      </w:r>
      <w:r w:rsidR="009A6601" w:rsidRPr="00EE36A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здоровье</w:t>
      </w:r>
      <w:r w:rsidR="009A6601" w:rsidRPr="00EE36AB">
        <w:rPr>
          <w:b/>
          <w:color w:val="000000" w:themeColor="text1"/>
          <w:sz w:val="28"/>
          <w:szCs w:val="28"/>
        </w:rPr>
        <w:t> </w:t>
      </w:r>
      <w:r w:rsidR="009A6601" w:rsidRPr="00EE36AB">
        <w:rPr>
          <w:color w:val="000000" w:themeColor="text1"/>
          <w:sz w:val="28"/>
          <w:szCs w:val="28"/>
        </w:rPr>
        <w:t>– это важнейший труд </w:t>
      </w:r>
      <w:r w:rsidR="009A6601" w:rsidRPr="00EE36A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родителя</w:t>
      </w:r>
      <w:r w:rsidR="005C3C74" w:rsidRPr="00EE36AB">
        <w:rPr>
          <w:b/>
          <w:color w:val="000000" w:themeColor="text1"/>
          <w:sz w:val="28"/>
          <w:szCs w:val="28"/>
        </w:rPr>
        <w:t>.</w:t>
      </w:r>
      <w:r w:rsidR="005C3C74" w:rsidRPr="00EE36AB">
        <w:rPr>
          <w:color w:val="000000" w:themeColor="text1"/>
          <w:sz w:val="28"/>
          <w:szCs w:val="28"/>
        </w:rPr>
        <w:t xml:space="preserve"> </w:t>
      </w:r>
      <w:r w:rsidR="009A6601" w:rsidRPr="00EE36AB">
        <w:rPr>
          <w:color w:val="000000" w:themeColor="text1"/>
          <w:sz w:val="28"/>
          <w:szCs w:val="28"/>
        </w:rPr>
        <w:t>От </w:t>
      </w:r>
      <w:r w:rsidR="009A6601" w:rsidRPr="00EE36A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жизнерадостности</w:t>
      </w:r>
      <w:r w:rsidR="009A6601" w:rsidRPr="00EE36AB">
        <w:rPr>
          <w:b/>
          <w:color w:val="000000" w:themeColor="text1"/>
          <w:sz w:val="28"/>
          <w:szCs w:val="28"/>
        </w:rPr>
        <w:t>,</w:t>
      </w:r>
      <w:r w:rsidR="009A6601" w:rsidRPr="00EE36AB">
        <w:rPr>
          <w:color w:val="000000" w:themeColor="text1"/>
          <w:sz w:val="28"/>
          <w:szCs w:val="28"/>
        </w:rPr>
        <w:t xml:space="preserve"> бодрости детей зависит их духовная </w:t>
      </w:r>
      <w:r w:rsidR="009A6601" w:rsidRPr="00EE36A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жизнь</w:t>
      </w:r>
      <w:r w:rsidR="009A6601" w:rsidRPr="00EE36AB">
        <w:rPr>
          <w:b/>
          <w:color w:val="000000" w:themeColor="text1"/>
          <w:sz w:val="28"/>
          <w:szCs w:val="28"/>
        </w:rPr>
        <w:t>,</w:t>
      </w:r>
      <w:r w:rsidR="009A6601" w:rsidRPr="00EE36AB">
        <w:rPr>
          <w:color w:val="000000" w:themeColor="text1"/>
          <w:sz w:val="28"/>
          <w:szCs w:val="28"/>
        </w:rPr>
        <w:t xml:space="preserve"> мировоззрение, умственное развитие, прочность знаний, вера в свои силы».</w:t>
      </w:r>
    </w:p>
    <w:p w:rsidR="000B76E6" w:rsidRPr="00EE36AB" w:rsidRDefault="000B76E6" w:rsidP="000B76E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EE36AB">
        <w:rPr>
          <w:color w:val="000000" w:themeColor="text1"/>
          <w:sz w:val="28"/>
        </w:rPr>
        <w:t xml:space="preserve">    </w:t>
      </w:r>
      <w:r w:rsidR="00791065" w:rsidRPr="00EE36AB">
        <w:rPr>
          <w:color w:val="000000" w:themeColor="text1"/>
          <w:sz w:val="28"/>
        </w:rPr>
        <w:t xml:space="preserve">Среди многих факторов, которые оказывают влияние на состояние здоровья детей, по интенсивности воздействия физическое воспитание занимает особое место. Ведь чем активнее вовлечение ребенка в мир движений, тем богаче и интереснее его физическое и умственное развитие, тем крепче здоровье. Движения необходимы ребенку, так как они  способствуют совершенствованию его физиологических систем и, </w:t>
      </w:r>
      <w:r w:rsidR="00791065" w:rsidRPr="00EE36AB">
        <w:rPr>
          <w:color w:val="000000" w:themeColor="text1"/>
          <w:sz w:val="28"/>
        </w:rPr>
        <w:lastRenderedPageBreak/>
        <w:t>следовательно, определяют темп и характер нормального функционирования растущего организма.</w:t>
      </w:r>
    </w:p>
    <w:p w:rsidR="00791065" w:rsidRPr="00EE36AB" w:rsidRDefault="000B76E6" w:rsidP="000B76E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EE36AB">
        <w:rPr>
          <w:b/>
          <w:bCs/>
          <w:color w:val="000000" w:themeColor="text1"/>
          <w:sz w:val="28"/>
          <w:szCs w:val="28"/>
        </w:rPr>
        <w:t xml:space="preserve">     </w:t>
      </w:r>
      <w:r w:rsidR="00791065" w:rsidRPr="00EE36AB">
        <w:rPr>
          <w:color w:val="000000" w:themeColor="text1"/>
          <w:sz w:val="28"/>
          <w:szCs w:val="28"/>
        </w:rPr>
        <w:t xml:space="preserve">Физическое развитие детей дошкольного возраста закладывает основу для всестороннего развития, закаляет организм, способствует формированию волевых качеств, двигательных навыков, оказывает влияние на формирование интегративных качеств личности. </w:t>
      </w:r>
      <w:r w:rsidR="00112CE5" w:rsidRPr="00EE36AB">
        <w:rPr>
          <w:b/>
          <w:i/>
          <w:color w:val="000000" w:themeColor="text1"/>
          <w:sz w:val="28"/>
          <w:szCs w:val="28"/>
        </w:rPr>
        <w:t>(Слайд №2</w:t>
      </w:r>
      <w:r w:rsidR="00791065" w:rsidRPr="00EE36AB">
        <w:rPr>
          <w:b/>
          <w:i/>
          <w:color w:val="000000" w:themeColor="text1"/>
          <w:sz w:val="28"/>
          <w:szCs w:val="28"/>
        </w:rPr>
        <w:t>)</w:t>
      </w:r>
    </w:p>
    <w:p w:rsidR="00DB617E" w:rsidRPr="00EE36AB" w:rsidRDefault="00791065" w:rsidP="0079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</w:pPr>
      <w:r w:rsidRPr="00EE36AB">
        <w:rPr>
          <w:rFonts w:ascii="Arial" w:eastAsia="Times New Roman" w:hAnsi="Arial" w:cs="Arial"/>
          <w:color w:val="000000" w:themeColor="text1"/>
        </w:rPr>
        <w:t xml:space="preserve">   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  За последние годы значительно возросло количество детей, имеющих речевые нарушения. Причины этого явления разнообразны и многочисленны. Дети с нарушениями речи часто соматически ослаблены, физически невыносливы, быстро утомляются. </w:t>
      </w:r>
      <w:r w:rsidR="00112CE5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 (Слайд №3</w:t>
      </w:r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) </w:t>
      </w:r>
    </w:p>
    <w:p w:rsidR="000B76E6" w:rsidRPr="00EE36AB" w:rsidRDefault="000B76E6" w:rsidP="0079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proofErr w:type="gramStart"/>
      <w:r w:rsidRPr="00EE36AB">
        <w:rPr>
          <w:rFonts w:ascii="Times New Roman" w:eastAsia="Times New Roman" w:hAnsi="Times New Roman" w:cs="Times New Roman"/>
          <w:b/>
          <w:color w:val="000000" w:themeColor="text1"/>
          <w:sz w:val="28"/>
          <w:lang w:val="en-US"/>
        </w:rPr>
        <w:t>II</w:t>
      </w:r>
      <w:r w:rsidRPr="00EE36AB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Основная часть.</w:t>
      </w:r>
      <w:proofErr w:type="gramEnd"/>
    </w:p>
    <w:p w:rsidR="00FC0816" w:rsidRPr="00EE36AB" w:rsidRDefault="0040710C" w:rsidP="0079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79106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Чтобы предотвратить подобные нарушения у детей или исправить их, необходим комплексный подход.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Ф</w:t>
      </w:r>
      <w:r w:rsidR="0079106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изкультурно-оздоровительная работа является очень важным направлением в коррекционной работе с детьми дошкольного возраста. Коррекция особенностей моторного развития детей осуществляется путем специальных упражнений и общепринятых способов физического воспитания. Она направлена на нормализацию мышечного тонуса, формирование правильной осанки, развитие статической выносливости, синхронного взаимодействия между движениями и речью, развитие двигательных навыков, воспитание быстроты реакции на словесные инструкции, развитие координационных движений. </w:t>
      </w:r>
      <w:r w:rsidR="00112CE5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(Слайд №4)</w:t>
      </w:r>
    </w:p>
    <w:p w:rsidR="00FC0816" w:rsidRPr="00EE36AB" w:rsidRDefault="0040710C" w:rsidP="00FC0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 учёных и логопедов-практиков отмечают, что если выполнение двигательных заданий сопровождаются речью, то это значительно повышает эффективность занятий как по развитию моторики (общей, мелкой, артикуляционной и мимической), так и по развитию речи.  Очень хорошие предпосылки для коррекции речевых нарушений дают такие методические приёмы, как озвучивание (или звукоподражание) и </w:t>
      </w:r>
      <w:proofErr w:type="spell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оречевление</w:t>
      </w:r>
      <w:proofErr w:type="spell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движений. </w:t>
      </w:r>
      <w:proofErr w:type="gram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когда, выполняя то или иное игровое движение, ребёнок издаёт определённые звуки, имитирующие изображаемый им образ: гудит, как паровоз; шумит, как ветер; рычит как, тигр или собака; шипит, как гусь; свистит, как кипящий чайник и т. п. Данный подход нашёл очень широкое и многолетнее  применение в авторском педагогическом Центре Н. Н. </w:t>
      </w:r>
      <w:proofErr w:type="spell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Ефименко</w:t>
      </w:r>
      <w:proofErr w:type="spell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 все занятия у него с детьми звучащие. Я тоже в своей работе с вашими детьми использую такие приемы. Где же, как не на занятии по физической культуре, на фоне мышечной активности и положительного эмоционального фона, проявлять себя детям в плане звукоподражания! Иногда можно пожертвовать даже музыкальным сопровождением, чтобы дать возможность детям более свободно и полно звучать на физкультуре и слышать это звучание. Если упражнение безмолвное, выполняется в тишине или под строгий академический счёт (</w:t>
      </w:r>
      <w:proofErr w:type="spell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раз-два-три-четыре</w:t>
      </w:r>
      <w:proofErr w:type="spell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то оно теряет что-то очень важное, что несёт в себе в плане развития личности. </w:t>
      </w:r>
      <w:proofErr w:type="spell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Оречевление</w:t>
      </w:r>
      <w:proofErr w:type="spell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отличается от более простого озвучивания </w:t>
      </w:r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(комбинаций отдельно произносимого звука или звукосочетания) тем, что в нём применяются уже слова, словосочетания и предложения различной конструкции.</w:t>
      </w:r>
    </w:p>
    <w:p w:rsidR="00FC0816" w:rsidRPr="00EE36AB" w:rsidRDefault="0040710C" w:rsidP="00FC0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Предлагаю выполнить несколько упражнений из утренней гимнастики «</w:t>
      </w:r>
      <w:proofErr w:type="spell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Чистоговорки</w:t>
      </w:r>
      <w:proofErr w:type="spell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ритме движений», мы с вами оказались на чудесной полянке в лесу. Каждое упражнение выполняем 5раз, движение совмещаем с проговариванием </w:t>
      </w:r>
      <w:proofErr w:type="spellStart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чистоговорок</w:t>
      </w:r>
      <w:proofErr w:type="spellEnd"/>
      <w:r w:rsidR="00FC0816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Родители встают врассыпную.</w:t>
      </w:r>
    </w:p>
    <w:p w:rsidR="00FC0816" w:rsidRPr="00EE36AB" w:rsidRDefault="00FC0816" w:rsidP="0040710C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EE36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Общеразвивающие</w:t>
      </w:r>
      <w:proofErr w:type="spellEnd"/>
      <w:r w:rsidRPr="00EE36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упражнения: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1. «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Ва-ва-ва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, на суку сидит сова»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И.п.уз</w:t>
      </w:r>
      <w:proofErr w:type="gram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., руки на поясе.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В:1.повороты головы в правую (левую) сторону,2.вернуться в И.п.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2. «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Ва-ва-ва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лесу выросла трава»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И.п.уз</w:t>
      </w:r>
      <w:proofErr w:type="gram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., руки на поясе.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В:1.наклон туловища вперед, развести руки в стороны,2.вернуться в И.п.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3. «Вы-вы-вы, даже выше головы»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gram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.ш</w:t>
      </w:r>
      <w:proofErr w:type="gram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ир.ст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., руки на поясе.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В:1.встать на носки, поднять руки через стороны  вверх,2.вернуться в И.п.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4. «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Ра-ра-ра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, у мышонка есть нора»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spell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И.п.уз</w:t>
      </w:r>
      <w:proofErr w:type="gram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spell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., руки на поясе.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В:1.приседание, руки вперед,2.вернуться в И.п.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5. «Су-су-су, повстречали мы лису»</w:t>
      </w:r>
    </w:p>
    <w:p w:rsidR="00FC0816" w:rsidRPr="00EE36AB" w:rsidRDefault="00FC0816" w:rsidP="00FC08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</w:t>
      </w:r>
      <w:proofErr w:type="gramStart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:х</w:t>
      </w:r>
      <w:proofErr w:type="gramEnd"/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одьба «крадучись»</w:t>
      </w:r>
    </w:p>
    <w:p w:rsidR="0040710C" w:rsidRPr="00EE36AB" w:rsidRDefault="0040710C" w:rsidP="00A22CE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 w:themeColor="text1"/>
          <w:sz w:val="27"/>
          <w:szCs w:val="27"/>
        </w:rPr>
      </w:pPr>
      <w:r w:rsidRPr="00EE36AB">
        <w:rPr>
          <w:color w:val="000000" w:themeColor="text1"/>
          <w:sz w:val="27"/>
          <w:szCs w:val="27"/>
        </w:rPr>
        <w:t xml:space="preserve">    </w:t>
      </w:r>
    </w:p>
    <w:p w:rsidR="00FC0816" w:rsidRPr="00EE36AB" w:rsidRDefault="0040710C" w:rsidP="00A22CEE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 w:themeColor="text1"/>
          <w:sz w:val="17"/>
          <w:szCs w:val="17"/>
        </w:rPr>
      </w:pPr>
      <w:r w:rsidRPr="00EE36AB">
        <w:rPr>
          <w:color w:val="000000" w:themeColor="text1"/>
          <w:sz w:val="27"/>
          <w:szCs w:val="27"/>
        </w:rPr>
        <w:t xml:space="preserve">     </w:t>
      </w:r>
      <w:r w:rsidR="00A22CEE" w:rsidRPr="00EE36AB">
        <w:rPr>
          <w:color w:val="000000" w:themeColor="text1"/>
          <w:sz w:val="27"/>
          <w:szCs w:val="27"/>
        </w:rPr>
        <w:t xml:space="preserve">На занятиях физкультурой и утренних гимнастиках я использую стихотворное и музыкальное сопровождение упражнений и игр; фольклорный материал: </w:t>
      </w:r>
      <w:proofErr w:type="spellStart"/>
      <w:r w:rsidR="00A22CEE" w:rsidRPr="00EE36AB">
        <w:rPr>
          <w:color w:val="000000" w:themeColor="text1"/>
          <w:sz w:val="27"/>
          <w:szCs w:val="27"/>
        </w:rPr>
        <w:t>потешки</w:t>
      </w:r>
      <w:proofErr w:type="spellEnd"/>
      <w:r w:rsidR="00A22CEE" w:rsidRPr="00EE36AB">
        <w:rPr>
          <w:color w:val="000000" w:themeColor="text1"/>
          <w:sz w:val="27"/>
          <w:szCs w:val="27"/>
        </w:rPr>
        <w:t xml:space="preserve">, прибаутки, считалки и скороговорки; </w:t>
      </w:r>
      <w:proofErr w:type="spellStart"/>
      <w:r w:rsidR="00A22CEE" w:rsidRPr="00EE36AB">
        <w:rPr>
          <w:color w:val="000000" w:themeColor="text1"/>
          <w:sz w:val="27"/>
          <w:szCs w:val="27"/>
        </w:rPr>
        <w:t>речевки</w:t>
      </w:r>
      <w:proofErr w:type="spellEnd"/>
      <w:r w:rsidR="00A22CEE" w:rsidRPr="00EE36AB">
        <w:rPr>
          <w:color w:val="000000" w:themeColor="text1"/>
          <w:sz w:val="27"/>
          <w:szCs w:val="27"/>
        </w:rPr>
        <w:t xml:space="preserve">; художественное слово; придумывание </w:t>
      </w:r>
      <w:proofErr w:type="gramStart"/>
      <w:r w:rsidR="00A22CEE" w:rsidRPr="00EE36AB">
        <w:rPr>
          <w:color w:val="000000" w:themeColor="text1"/>
          <w:sz w:val="27"/>
          <w:szCs w:val="27"/>
        </w:rPr>
        <w:t>сказок про</w:t>
      </w:r>
      <w:proofErr w:type="gramEnd"/>
      <w:r w:rsidR="00A22CEE" w:rsidRPr="00EE36AB">
        <w:rPr>
          <w:color w:val="000000" w:themeColor="text1"/>
          <w:sz w:val="27"/>
          <w:szCs w:val="27"/>
        </w:rPr>
        <w:t xml:space="preserve"> спортивное оборудование; развиваем </w:t>
      </w:r>
      <w:proofErr w:type="spellStart"/>
      <w:r w:rsidR="00A22CEE" w:rsidRPr="00EE36AB">
        <w:rPr>
          <w:color w:val="000000" w:themeColor="text1"/>
          <w:sz w:val="27"/>
          <w:szCs w:val="27"/>
        </w:rPr>
        <w:t>сенсорику</w:t>
      </w:r>
      <w:proofErr w:type="spellEnd"/>
      <w:r w:rsidR="00A22CEE" w:rsidRPr="00EE36AB">
        <w:rPr>
          <w:color w:val="000000" w:themeColor="text1"/>
          <w:sz w:val="27"/>
          <w:szCs w:val="27"/>
        </w:rPr>
        <w:t>, моторику, зрительное восприятие.</w:t>
      </w:r>
    </w:p>
    <w:p w:rsidR="00FC0816" w:rsidRPr="00EE36AB" w:rsidRDefault="0040710C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79106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Большое значение имеет развитие мелкой моторики рук: центры, ответственные за движения рук и за артикуляционные движения, близко соседствуют в коре головного мозга. </w:t>
      </w:r>
      <w:r w:rsidR="00112CE5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 (Слайд №5</w:t>
      </w:r>
      <w:r w:rsidR="001E55CF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) </w:t>
      </w:r>
      <w:r w:rsidR="0079106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Развивая мелкую моторику рук, мы тем самым готовим почву и для артикуляционных движений.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</w:p>
    <w:p w:rsidR="00FC0816" w:rsidRPr="00EE36AB" w:rsidRDefault="0040710C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Талантом нашей народной педагогики созданы игры «Ладушки», «</w:t>
      </w:r>
      <w:proofErr w:type="spellStart"/>
      <w:proofErr w:type="gramStart"/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Сорока-белобока</w:t>
      </w:r>
      <w:proofErr w:type="spellEnd"/>
      <w:proofErr w:type="gramEnd"/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», «Коза рогатая» и другие. Исследования отечественных физиологов также подтверждают связь развития рук с развитием мозга. Работы В.М. Бехтерева доказали влияние манипуляций рук на функции высшей нервной деятельности, развитие речи. Простые движения рук помогают убрать напряжение не только с самих рук, но и с губ, снимают умственную усталость. Они способны улучшать произношение многих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звуков, а значит — развивать речь ребенка. </w:t>
      </w:r>
      <w:r w:rsidR="00473398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Пальчиковая гимнастика выполняется в сочетании с другими движениями (с ходьбой, в том числе и на месте, элементарными упражнениями для рук и ног). Она способствует развитию ручной умелости, мелкой моторики, координации, памяти, фантазии и речи.</w:t>
      </w:r>
      <w:r w:rsidR="00473398" w:rsidRPr="00EE36AB">
        <w:rPr>
          <w:rFonts w:ascii="Georgia" w:eastAsia="Times New Roman" w:hAnsi="Georgia" w:cs="Times New Roman"/>
          <w:color w:val="000000" w:themeColor="text1"/>
          <w:sz w:val="19"/>
          <w:szCs w:val="19"/>
        </w:rPr>
        <w:t xml:space="preserve"> </w:t>
      </w:r>
      <w:r w:rsidR="00473398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Поэтому </w:t>
      </w:r>
      <w:proofErr w:type="gramStart"/>
      <w:r w:rsidR="00473398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</w:t>
      </w:r>
      <w:proofErr w:type="gramEnd"/>
      <w:r w:rsidR="00473398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полезно играть с детьми во всевозможные пальчиковые игры</w:t>
      </w:r>
      <w:r w:rsidR="00473398" w:rsidRPr="00EE36AB">
        <w:rPr>
          <w:rFonts w:ascii="Georgia" w:eastAsia="Times New Roman" w:hAnsi="Georgia" w:cs="Times New Roman"/>
          <w:color w:val="000000" w:themeColor="text1"/>
          <w:sz w:val="28"/>
          <w:szCs w:val="28"/>
        </w:rPr>
        <w:t>.</w:t>
      </w:r>
      <w:r w:rsidR="00473398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B12369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С ребятами мы играем в разные пальчиковые игры, в одну из них мы поиграем с вами.</w:t>
      </w:r>
    </w:p>
    <w:p w:rsidR="00C82AD7" w:rsidRPr="00EE36AB" w:rsidRDefault="00C82AD7" w:rsidP="00FC08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</w:pPr>
    </w:p>
    <w:p w:rsidR="006D4D67" w:rsidRPr="00EE36AB" w:rsidRDefault="006D4D67" w:rsidP="0040710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  <w:t>Пальчиковая игра «Угощение гномов»</w:t>
      </w:r>
    </w:p>
    <w:p w:rsidR="006D4D67" w:rsidRPr="00EE36AB" w:rsidRDefault="006D4D6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Стали гномы, гостей приглашать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proofErr w:type="gramEnd"/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жимать и разжимать пальцы рук</w:t>
      </w:r>
    </w:p>
    <w:p w:rsidR="006D4D67" w:rsidRPr="00EE36AB" w:rsidRDefault="006D4D6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Стали гномы гостей угощать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</w:t>
      </w:r>
      <w:proofErr w:type="gramEnd"/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рижать подушечками друг к другу</w:t>
      </w:r>
    </w:p>
    <w:p w:rsidR="006D4D67" w:rsidRPr="00EE36AB" w:rsidRDefault="006D4D6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Каждому гостю, досталось варень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е-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большие пальцы, затем указательные</w:t>
      </w:r>
      <w:r w:rsidR="00C82AD7"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</w:t>
      </w:r>
    </w:p>
    <w:p w:rsidR="00C82AD7" w:rsidRPr="00EE36AB" w:rsidRDefault="00C82AD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средние, безымянные, мизинцы.</w:t>
      </w:r>
    </w:p>
    <w:p w:rsidR="00C82AD7" w:rsidRPr="00EE36AB" w:rsidRDefault="00C82AD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Пальчики склеило то угощенье.          </w:t>
      </w: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 напряжением прижать ладони друг</w:t>
      </w:r>
    </w:p>
    <w:p w:rsidR="00C82AD7" w:rsidRPr="00EE36AB" w:rsidRDefault="00C82AD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Плотно прижалась</w:t>
      </w: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ладошка к ладошке,</w:t>
      </w:r>
      <w:r w:rsidRPr="00EE36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к другу.</w:t>
      </w:r>
    </w:p>
    <w:p w:rsidR="00C82AD7" w:rsidRPr="00EE36AB" w:rsidRDefault="00C82AD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Гости не могут взять даже ложки.</w:t>
      </w:r>
    </w:p>
    <w:p w:rsidR="00C82AD7" w:rsidRPr="00EE36AB" w:rsidRDefault="00C82AD7" w:rsidP="006D4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0816" w:rsidRPr="00EE36AB" w:rsidRDefault="0040710C" w:rsidP="00FC08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По этой же причине </w:t>
      </w:r>
      <w:proofErr w:type="spellStart"/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общеразвивающие</w:t>
      </w:r>
      <w:proofErr w:type="spellEnd"/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 упражнения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целесообразно проводить с различными предметами, имеющими разную форму и размер. Среди большого разнообразия этих предметов (мячи, гимнастические палки, обручи, кегли и т.д.) хочется выделить такой замечательный снаряд, как </w:t>
      </w:r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мяч</w:t>
      </w:r>
      <w:r w:rsidR="001E55CF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. </w:t>
      </w:r>
      <w:r w:rsidR="00112CE5" w:rsidRPr="00EE36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  <w:t xml:space="preserve"> (Слайд №5</w:t>
      </w:r>
      <w:r w:rsidR="001E55CF" w:rsidRPr="00EE36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  <w:t>)</w:t>
      </w:r>
    </w:p>
    <w:p w:rsidR="00FC0816" w:rsidRPr="00EE36AB" w:rsidRDefault="0040710C" w:rsidP="004071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  <w:t xml:space="preserve">     </w:t>
      </w:r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Игры с мячом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 пользуются у детей наибольшей популярностью, и это неудивительно. Мяч (большой или маленький) — это снаряд, который требует проворных рук и повышенного внимания. Сюжеты упражнений и игр с мячом разнообразны. </w:t>
      </w:r>
      <w:proofErr w:type="gramStart"/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Ребенок, играя, выполняет разнообразные манипуляции с мячом: целится, отбивает, подбрасывает, перебрасывает, соединяет движения с хлопками, различными поворотами  и т.д.</w:t>
      </w:r>
      <w:proofErr w:type="gramEnd"/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Эти упражнения способствуют развитию глазомера, координации, ловкости, ритмичности, согласованности движений, совершенствуют пространственную ориентировку. Упражнения с мячами различного диаметра развивают не только крупные, но и мелкие мышцы, увеличивают подвижность в суставах пальцев и кистях, снимают мышечное напряжение, совершенствуют деятельность коры головного мозга.</w:t>
      </w:r>
    </w:p>
    <w:p w:rsidR="0085427F" w:rsidRPr="00EE36AB" w:rsidRDefault="0040710C" w:rsidP="0085427F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b/>
          <w:i/>
          <w:color w:val="000000" w:themeColor="text1"/>
          <w:sz w:val="17"/>
          <w:szCs w:val="17"/>
        </w:rPr>
      </w:pPr>
      <w:r w:rsidRPr="00EE36AB">
        <w:rPr>
          <w:color w:val="000000" w:themeColor="text1"/>
          <w:sz w:val="28"/>
        </w:rPr>
        <w:t xml:space="preserve">     </w:t>
      </w:r>
      <w:r w:rsidR="0085427F" w:rsidRPr="00EE36AB">
        <w:rPr>
          <w:color w:val="000000" w:themeColor="text1"/>
          <w:sz w:val="27"/>
          <w:szCs w:val="27"/>
        </w:rPr>
        <w:t xml:space="preserve">Упражнения </w:t>
      </w:r>
      <w:proofErr w:type="spellStart"/>
      <w:r w:rsidR="0085427F" w:rsidRPr="00EE36AB">
        <w:rPr>
          <w:color w:val="000000" w:themeColor="text1"/>
          <w:sz w:val="27"/>
          <w:szCs w:val="27"/>
        </w:rPr>
        <w:t>фитобол-гимнастики</w:t>
      </w:r>
      <w:proofErr w:type="spellEnd"/>
      <w:r w:rsidR="0085427F" w:rsidRPr="00EE36AB">
        <w:rPr>
          <w:color w:val="000000" w:themeColor="text1"/>
          <w:sz w:val="27"/>
          <w:szCs w:val="27"/>
        </w:rPr>
        <w:t xml:space="preserve"> на </w:t>
      </w:r>
      <w:proofErr w:type="spellStart"/>
      <w:r w:rsidR="0085427F" w:rsidRPr="00EE36AB">
        <w:rPr>
          <w:color w:val="000000" w:themeColor="text1"/>
          <w:sz w:val="27"/>
          <w:szCs w:val="27"/>
        </w:rPr>
        <w:t>мячах-фитболах</w:t>
      </w:r>
      <w:proofErr w:type="spellEnd"/>
      <w:r w:rsidR="0085427F" w:rsidRPr="00EE36AB">
        <w:rPr>
          <w:color w:val="000000" w:themeColor="text1"/>
          <w:sz w:val="27"/>
          <w:szCs w:val="27"/>
        </w:rPr>
        <w:t xml:space="preserve"> просты по структуре движений. Освоению каждого упражнения способствуют стихотворные строчки, которые приучают ребенка выполнять задания в определенном ритме, координируя движения и речь. Этот прием особенно важен для детей с речевыми расстройствами</w:t>
      </w:r>
      <w:proofErr w:type="gramStart"/>
      <w:r w:rsidR="0085427F" w:rsidRPr="00EE36AB">
        <w:rPr>
          <w:color w:val="000000" w:themeColor="text1"/>
          <w:sz w:val="27"/>
          <w:szCs w:val="27"/>
        </w:rPr>
        <w:t>.</w:t>
      </w:r>
      <w:r w:rsidR="00C41701" w:rsidRPr="00EE36AB">
        <w:rPr>
          <w:b/>
          <w:i/>
          <w:color w:val="000000" w:themeColor="text1"/>
          <w:sz w:val="27"/>
          <w:szCs w:val="27"/>
        </w:rPr>
        <w:t>(</w:t>
      </w:r>
      <w:proofErr w:type="gramEnd"/>
      <w:r w:rsidR="00C41701" w:rsidRPr="00EE36AB">
        <w:rPr>
          <w:b/>
          <w:i/>
          <w:color w:val="000000" w:themeColor="text1"/>
          <w:sz w:val="27"/>
          <w:szCs w:val="27"/>
        </w:rPr>
        <w:t>Слайд№6)</w:t>
      </w:r>
    </w:p>
    <w:p w:rsidR="001E55CF" w:rsidRPr="00EE36AB" w:rsidRDefault="0040710C" w:rsidP="00854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Существует </w:t>
      </w:r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большой ряд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игр с мячом, направленных на  формирование правильного звукопроизношения и развитие фонематических процессов</w:t>
      </w:r>
      <w:r w:rsidR="00C82AD7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, </w:t>
      </w:r>
      <w:r w:rsidR="00FC081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на обобщение и расширение словарного запаса, развитие грамматического строя речи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. </w:t>
      </w:r>
      <w:r w:rsidR="002525F9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В одну из таких игр мы поиграем с вами сейчас.</w:t>
      </w:r>
    </w:p>
    <w:p w:rsidR="0040710C" w:rsidRPr="00EE36AB" w:rsidRDefault="0040710C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</w:p>
    <w:p w:rsidR="002525F9" w:rsidRPr="00EE36AB" w:rsidRDefault="002525F9" w:rsidP="00407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Игра с перебрасыванием мяч «Мяч бросай и животных называй»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зависимости от темы игры возможны варианты: «Мяч бросай, четко фрукты называй» или «Мяч бросай, транспорт быстро называй».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расширение словарного запаса за счет употребления обобщающих слов, развитие внимания и памяти, умение соотносить родовые и видовые понятия.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1. Ход игры. Взрослый называет обобщающее понятие и бросает мяч поочередно каждому ребенку. Ребенок, возвращая мяч взрослому, должен назвать относящиеся к этому обобщающему понятию предметы.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Взрослый: - Овощи; Дети: - Картофель, капуста, помидор, огурец, редиска, свекла, морковь.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Взрослый: - Фрукты; Дети: - Яблоко, груша, лимон, мандарин, апельсин, абрикос.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Взрослый: - Ягоды; Дети: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алина, клубника, смородина, брусника, черника, ежевика.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Взрослый: - Деревья; Дети: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-Б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ереза, ель, сосна, дуб, липа, тополь. и т. д.</w:t>
      </w:r>
    </w:p>
    <w:p w:rsidR="002525F9" w:rsidRPr="00EE36AB" w:rsidRDefault="002525F9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2. Взрослый называет видовые понятия, а ребенок — обобщающие слова. Взрослый: Огурец, помидор, репа: Ребенок: Овощи.</w:t>
      </w:r>
    </w:p>
    <w:p w:rsidR="00646FFB" w:rsidRPr="00EE36AB" w:rsidRDefault="00646FFB" w:rsidP="00252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46FFB" w:rsidRPr="00EE36AB" w:rsidRDefault="0040710C" w:rsidP="004071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Массаж и </w:t>
      </w:r>
      <w:proofErr w:type="spellStart"/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самомасса</w:t>
      </w:r>
      <w:proofErr w:type="gramStart"/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proofErr w:type="spellEnd"/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средства профилактики и коррекции речи детей. Под воздействием несложных массажных упражнений достигается нормализация мышечного тонуса, происходит стимуляция тактильных ощущений, а так же под воздействием импульсов, </w:t>
      </w:r>
      <w:proofErr w:type="gramStart"/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идущие</w:t>
      </w:r>
      <w:proofErr w:type="gramEnd"/>
      <w:r w:rsidR="00646FFB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коре головного мозга от двигательных зон к речевым, более благотворно развивается речевая функция.</w:t>
      </w:r>
      <w:r w:rsidR="00C41701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1701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(Слайд №7)</w:t>
      </w:r>
    </w:p>
    <w:p w:rsidR="002525F9" w:rsidRPr="00EE36AB" w:rsidRDefault="002525F9" w:rsidP="00252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6F2CCC" w:rsidRPr="00EE36AB" w:rsidRDefault="006F2CCC" w:rsidP="006F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Массаж </w:t>
      </w:r>
      <w:proofErr w:type="spellStart"/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боиологически</w:t>
      </w:r>
      <w:proofErr w:type="spellEnd"/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 активных зон «</w:t>
      </w:r>
      <w:proofErr w:type="spellStart"/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Неболейка</w:t>
      </w:r>
      <w:proofErr w:type="spellEnd"/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»</w:t>
      </w:r>
    </w:p>
    <w:p w:rsidR="006F2CCC" w:rsidRPr="00EE36AB" w:rsidRDefault="006F2CCC" w:rsidP="006F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(для профилактики простудных заболеваний)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Чтобы горло не болело,</w:t>
      </w:r>
      <w:r w:rsidR="006F2CCC" w:rsidRPr="00EE36AB">
        <w:rPr>
          <w:rStyle w:val="c0"/>
          <w:color w:val="000000" w:themeColor="text1"/>
          <w:sz w:val="28"/>
          <w:szCs w:val="28"/>
        </w:rPr>
        <w:t xml:space="preserve">             </w:t>
      </w:r>
      <w:r w:rsidR="006F2CCC" w:rsidRPr="00EE36AB">
        <w:rPr>
          <w:rStyle w:val="c0"/>
          <w:i/>
          <w:color w:val="000000" w:themeColor="text1"/>
          <w:sz w:val="28"/>
          <w:szCs w:val="28"/>
        </w:rPr>
        <w:t xml:space="preserve">Поглаживаем ладонями шею мягкими 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Мы его погладим смело</w:t>
      </w:r>
      <w:proofErr w:type="gramStart"/>
      <w:r w:rsidRPr="00EE36AB">
        <w:rPr>
          <w:rStyle w:val="c0"/>
          <w:color w:val="000000" w:themeColor="text1"/>
          <w:sz w:val="28"/>
          <w:szCs w:val="28"/>
        </w:rPr>
        <w:t>.</w:t>
      </w:r>
      <w:proofErr w:type="gramEnd"/>
      <w:r w:rsidR="006F2CCC" w:rsidRPr="00EE36AB">
        <w:rPr>
          <w:rStyle w:val="c0"/>
          <w:color w:val="000000" w:themeColor="text1"/>
          <w:sz w:val="28"/>
          <w:szCs w:val="28"/>
        </w:rPr>
        <w:t xml:space="preserve">           </w:t>
      </w:r>
      <w:proofErr w:type="gramStart"/>
      <w:r w:rsidR="006F2CCC" w:rsidRPr="00EE36AB">
        <w:rPr>
          <w:rStyle w:val="c0"/>
          <w:i/>
          <w:color w:val="000000" w:themeColor="text1"/>
          <w:sz w:val="28"/>
          <w:szCs w:val="28"/>
        </w:rPr>
        <w:t>д</w:t>
      </w:r>
      <w:proofErr w:type="gramEnd"/>
      <w:r w:rsidR="006F2CCC" w:rsidRPr="00EE36AB">
        <w:rPr>
          <w:rStyle w:val="c0"/>
          <w:i/>
          <w:color w:val="000000" w:themeColor="text1"/>
          <w:sz w:val="28"/>
          <w:szCs w:val="28"/>
        </w:rPr>
        <w:t>вижениями</w:t>
      </w:r>
      <w:r w:rsidR="006F2CCC" w:rsidRPr="00EE36AB">
        <w:rPr>
          <w:rFonts w:ascii="Arial" w:hAnsi="Arial" w:cs="Arial"/>
          <w:i/>
          <w:color w:val="000000" w:themeColor="text1"/>
          <w:sz w:val="28"/>
          <w:szCs w:val="28"/>
        </w:rPr>
        <w:t xml:space="preserve"> </w:t>
      </w:r>
      <w:r w:rsidR="006F2CCC" w:rsidRPr="00EE36AB">
        <w:rPr>
          <w:rStyle w:val="c0"/>
          <w:i/>
          <w:color w:val="000000" w:themeColor="text1"/>
          <w:sz w:val="28"/>
          <w:szCs w:val="28"/>
        </w:rPr>
        <w:t>сверху вниз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Чтоб ни кашлять, ни чихать</w:t>
      </w:r>
      <w:proofErr w:type="gramStart"/>
      <w:r w:rsidR="006F2CCC" w:rsidRPr="00EE36AB">
        <w:rPr>
          <w:rStyle w:val="c0"/>
          <w:color w:val="000000" w:themeColor="text1"/>
          <w:sz w:val="28"/>
          <w:szCs w:val="28"/>
        </w:rPr>
        <w:t xml:space="preserve">     </w:t>
      </w:r>
      <w:r w:rsidR="006F2CCC" w:rsidRPr="00EE36AB">
        <w:rPr>
          <w:rStyle w:val="c0"/>
          <w:i/>
          <w:color w:val="000000" w:themeColor="text1"/>
          <w:sz w:val="28"/>
          <w:szCs w:val="28"/>
        </w:rPr>
        <w:t>Р</w:t>
      </w:r>
      <w:proofErr w:type="gramEnd"/>
      <w:r w:rsidR="006F2CCC" w:rsidRPr="00EE36AB">
        <w:rPr>
          <w:rStyle w:val="c0"/>
          <w:i/>
          <w:color w:val="000000" w:themeColor="text1"/>
          <w:sz w:val="28"/>
          <w:szCs w:val="28"/>
        </w:rPr>
        <w:t>астирают крылья носа, указательными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Надо носик растирать</w:t>
      </w:r>
      <w:proofErr w:type="gramStart"/>
      <w:r w:rsidRPr="00EE36AB">
        <w:rPr>
          <w:rStyle w:val="c0"/>
          <w:color w:val="000000" w:themeColor="text1"/>
          <w:sz w:val="28"/>
          <w:szCs w:val="28"/>
        </w:rPr>
        <w:t>.</w:t>
      </w:r>
      <w:proofErr w:type="gramEnd"/>
      <w:r w:rsidR="006F2CCC" w:rsidRPr="00EE36AB">
        <w:rPr>
          <w:rStyle w:val="c0"/>
          <w:color w:val="000000" w:themeColor="text1"/>
          <w:sz w:val="28"/>
          <w:szCs w:val="28"/>
        </w:rPr>
        <w:t xml:space="preserve">              </w:t>
      </w:r>
      <w:proofErr w:type="gramStart"/>
      <w:r w:rsidR="006F2CCC" w:rsidRPr="00EE36AB">
        <w:rPr>
          <w:rStyle w:val="c0"/>
          <w:i/>
          <w:color w:val="000000" w:themeColor="text1"/>
          <w:sz w:val="28"/>
          <w:szCs w:val="28"/>
        </w:rPr>
        <w:t>п</w:t>
      </w:r>
      <w:proofErr w:type="gramEnd"/>
      <w:r w:rsidR="006F2CCC" w:rsidRPr="00EE36AB">
        <w:rPr>
          <w:rStyle w:val="c0"/>
          <w:i/>
          <w:color w:val="000000" w:themeColor="text1"/>
          <w:sz w:val="28"/>
          <w:szCs w:val="28"/>
        </w:rPr>
        <w:t>альцами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Лоб мы тоже разотрём,</w:t>
      </w:r>
      <w:r w:rsidR="006F2CCC" w:rsidRPr="00EE36AB">
        <w:rPr>
          <w:rStyle w:val="c0"/>
          <w:color w:val="000000" w:themeColor="text1"/>
          <w:sz w:val="28"/>
          <w:szCs w:val="28"/>
        </w:rPr>
        <w:t xml:space="preserve">            </w:t>
      </w:r>
      <w:r w:rsidR="006F2CCC" w:rsidRPr="00EE36AB">
        <w:rPr>
          <w:i/>
          <w:color w:val="000000" w:themeColor="text1"/>
          <w:sz w:val="28"/>
          <w:szCs w:val="28"/>
          <w:shd w:val="clear" w:color="auto" w:fill="FFFFFF"/>
        </w:rPr>
        <w:t>Приложить ко лбу ладони </w:t>
      </w:r>
      <w:r w:rsidR="006F2CCC" w:rsidRPr="00EE36AB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«козырьком»</w:t>
      </w:r>
      <w:r w:rsidR="006F2CCC" w:rsidRPr="00EE36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Ладошку держим козырьком</w:t>
      </w:r>
      <w:proofErr w:type="gramStart"/>
      <w:r w:rsidRPr="00EE36AB">
        <w:rPr>
          <w:rStyle w:val="c0"/>
          <w:color w:val="000000" w:themeColor="text1"/>
          <w:sz w:val="28"/>
          <w:szCs w:val="28"/>
        </w:rPr>
        <w:t>.</w:t>
      </w:r>
      <w:proofErr w:type="gramEnd"/>
      <w:r w:rsidR="006F2CCC" w:rsidRPr="00EE36AB">
        <w:rPr>
          <w:rStyle w:val="c0"/>
          <w:color w:val="000000" w:themeColor="text1"/>
          <w:sz w:val="28"/>
          <w:szCs w:val="28"/>
        </w:rPr>
        <w:t xml:space="preserve">  </w:t>
      </w:r>
      <w:proofErr w:type="gramStart"/>
      <w:r w:rsidR="006F2CCC" w:rsidRPr="00EE36AB">
        <w:rPr>
          <w:i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="006F2CCC" w:rsidRPr="00EE36AB">
        <w:rPr>
          <w:i/>
          <w:color w:val="000000" w:themeColor="text1"/>
          <w:sz w:val="28"/>
          <w:szCs w:val="28"/>
          <w:shd w:val="clear" w:color="auto" w:fill="FFFFFF"/>
        </w:rPr>
        <w:t xml:space="preserve"> растирать его движениями в стороны</w:t>
      </w:r>
    </w:p>
    <w:p w:rsidR="00646FFB" w:rsidRPr="00EE36AB" w:rsidRDefault="006F2CCC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 xml:space="preserve"> </w:t>
      </w:r>
      <w:r w:rsidR="00646FFB" w:rsidRPr="00EE36AB">
        <w:rPr>
          <w:rStyle w:val="c0"/>
          <w:color w:val="000000" w:themeColor="text1"/>
          <w:sz w:val="28"/>
          <w:szCs w:val="28"/>
        </w:rPr>
        <w:t>«Вилку» пальчиками сделай,</w:t>
      </w:r>
      <w:r w:rsidRPr="00EE36AB">
        <w:rPr>
          <w:rStyle w:val="c0"/>
          <w:color w:val="000000" w:themeColor="text1"/>
          <w:sz w:val="28"/>
          <w:szCs w:val="28"/>
        </w:rPr>
        <w:t xml:space="preserve">  </w:t>
      </w:r>
      <w:r w:rsidRPr="00EE36AB">
        <w:rPr>
          <w:i/>
          <w:color w:val="000000" w:themeColor="text1"/>
          <w:sz w:val="28"/>
          <w:szCs w:val="28"/>
          <w:shd w:val="clear" w:color="auto" w:fill="FFFFFF"/>
        </w:rPr>
        <w:t>Раздвинуть указательный и средний пальцы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 xml:space="preserve">Массируй </w:t>
      </w:r>
      <w:proofErr w:type="gramStart"/>
      <w:r w:rsidRPr="00EE36AB">
        <w:rPr>
          <w:rStyle w:val="c0"/>
          <w:color w:val="000000" w:themeColor="text1"/>
          <w:sz w:val="28"/>
          <w:szCs w:val="28"/>
        </w:rPr>
        <w:t>ушки</w:t>
      </w:r>
      <w:proofErr w:type="gramEnd"/>
      <w:r w:rsidRPr="00EE36AB">
        <w:rPr>
          <w:rStyle w:val="c0"/>
          <w:color w:val="000000" w:themeColor="text1"/>
          <w:sz w:val="28"/>
          <w:szCs w:val="28"/>
        </w:rPr>
        <w:t xml:space="preserve"> ты умело!</w:t>
      </w:r>
      <w:r w:rsidR="006F2CCC" w:rsidRPr="00EE36AB">
        <w:rPr>
          <w:rStyle w:val="c0"/>
          <w:color w:val="000000" w:themeColor="text1"/>
          <w:sz w:val="28"/>
          <w:szCs w:val="28"/>
        </w:rPr>
        <w:t xml:space="preserve">       </w:t>
      </w:r>
      <w:r w:rsidR="006F2CCC" w:rsidRPr="00EE36AB">
        <w:rPr>
          <w:b/>
          <w:i/>
          <w:color w:val="000000" w:themeColor="text1"/>
          <w:sz w:val="28"/>
          <w:szCs w:val="28"/>
          <w:shd w:val="clear" w:color="auto" w:fill="FFFFFF"/>
        </w:rPr>
        <w:t>и </w:t>
      </w:r>
      <w:r w:rsidR="006F2CCC" w:rsidRPr="00EE36AB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массировать ушную зону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Знаем, знаем – да – да – да! –</w:t>
      </w:r>
      <w:r w:rsidR="006F2CCC" w:rsidRPr="00EE36AB">
        <w:rPr>
          <w:rStyle w:val="c0"/>
          <w:color w:val="000000" w:themeColor="text1"/>
          <w:sz w:val="28"/>
          <w:szCs w:val="28"/>
        </w:rPr>
        <w:t xml:space="preserve">   </w:t>
      </w:r>
      <w:r w:rsidR="006F2CCC" w:rsidRPr="00EE36AB">
        <w:rPr>
          <w:rStyle w:val="c5"/>
          <w:i/>
          <w:color w:val="000000" w:themeColor="text1"/>
          <w:sz w:val="28"/>
          <w:szCs w:val="28"/>
        </w:rPr>
        <w:t>Потирают ладони друг о друга</w:t>
      </w:r>
    </w:p>
    <w:p w:rsidR="00646FFB" w:rsidRPr="00EE36AB" w:rsidRDefault="00646FFB" w:rsidP="006F2CC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EE36AB">
        <w:rPr>
          <w:rStyle w:val="c0"/>
          <w:color w:val="000000" w:themeColor="text1"/>
          <w:sz w:val="28"/>
          <w:szCs w:val="28"/>
        </w:rPr>
        <w:t>Нам простуда не страшна!</w:t>
      </w:r>
    </w:p>
    <w:p w:rsidR="00646FFB" w:rsidRPr="00EE36AB" w:rsidRDefault="00646FFB" w:rsidP="00646FF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DF0772" w:rsidRPr="00EE36AB" w:rsidRDefault="0040710C" w:rsidP="00DF0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Продолжая тему</w:t>
      </w:r>
      <w:r w:rsidR="00A22CEE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,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BF025E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хочется отметить значение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подвижных игр в развитии звуковой культуры реч</w:t>
      </w:r>
      <w:r w:rsidR="00BF025E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и ребенка,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которые сопровождаются соответствующему моменту  стихами,  считалками, игровыми диалогами. </w:t>
      </w:r>
      <w:r w:rsidR="00C41701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 </w:t>
      </w:r>
      <w:proofErr w:type="gramStart"/>
      <w:r w:rsidR="00C41701"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 xml:space="preserve">(Слайд №7) 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Например, </w:t>
      </w:r>
      <w:r w:rsidR="00FC0816"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«Мышеловка», «Гуси-лебеди», «Мы — веселые ребята», «Два Мороза», «Ровным кругом», «Каменный лев» и др.</w:t>
      </w:r>
      <w:r w:rsidR="00FC081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Такие игры пополняют словарный запас, обогащают речь детей, положительно влияют на психическое состояние детей.</w:t>
      </w:r>
      <w:proofErr w:type="gramEnd"/>
    </w:p>
    <w:p w:rsidR="0040710C" w:rsidRPr="00EE36AB" w:rsidRDefault="0040710C" w:rsidP="0040710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     </w:t>
      </w:r>
      <w:r w:rsidR="00535C47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Подвижная игра, как и любая дидактическая игра, направлена на достижение определённых целей воспитания и обучения. Использование подвижной игры помогает повысить работоспособность детей, снять напряжение, способствуют переключению с одной деятельность на другую. В игровой форме мышление протекает быстрее, и новый учебный материал усваивается прочнее, запоминается легче. </w:t>
      </w:r>
      <w:proofErr w:type="gramStart"/>
      <w:r w:rsidR="00535C47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речевым играм относятся подвижные игры с речевым содержанием, народные игры, игры-хороводы, дидактические, словесные, настольно-печатные, игры-драматизации, игры - </w:t>
      </w:r>
      <w:proofErr w:type="spellStart"/>
      <w:r w:rsidR="00535C47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="00535C47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пальчиками и. т. д.</w:t>
      </w:r>
      <w:proofErr w:type="gramEnd"/>
    </w:p>
    <w:p w:rsidR="009B1896" w:rsidRPr="00EE36AB" w:rsidRDefault="0040710C" w:rsidP="0040710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A22CEE" w:rsidRPr="00EE36AB">
        <w:rPr>
          <w:rFonts w:ascii="Times New Roman" w:hAnsi="Times New Roman" w:cs="Times New Roman"/>
          <w:color w:val="000000" w:themeColor="text1"/>
          <w:sz w:val="28"/>
          <w:szCs w:val="28"/>
        </w:rPr>
        <w:t>Опыт накапливается ребенком именно в игре. Игра является сильнейшим стимулом для проявления детской самодеятельности в области языка, они должны быть, в первую очередь, использованы в интересах </w:t>
      </w:r>
      <w:r w:rsidR="00A22CEE" w:rsidRPr="00EE36A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развития речи детей</w:t>
      </w:r>
      <w:r w:rsidR="00AB39A4" w:rsidRPr="00EE36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375615" w:rsidRPr="00EE36AB" w:rsidRDefault="0040710C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9B189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Одной из форм коррекционно-развивающей работы по формированию звуковой культуры речи также является </w:t>
      </w:r>
      <w:r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дыхательная звуковая </w:t>
      </w:r>
      <w:r w:rsidR="009B1896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гимнастика.</w:t>
      </w:r>
      <w:r w:rsidR="00090D92"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 </w:t>
      </w:r>
      <w:r w:rsidR="00090D92" w:rsidRPr="00EE36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  <w:t>(Слайд №8)</w:t>
      </w:r>
      <w:r w:rsidRPr="00EE36AB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 </w:t>
      </w:r>
      <w:r w:rsidR="009B1896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Правильное дыхание 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развитие голоса. Дыхательные упражнения помогают выработать диафрагмальное дыхание, а также продолжительность, силу и правильное распределение выдоха. Регулярные занятия дыхательной гимнастикой способствуют воспитанию правильного речевого дыхания с удлиненным, постепенным выдохом, что позволяет получить запас воздуха для произнесения различных по длине отрезков.</w:t>
      </w:r>
    </w:p>
    <w:p w:rsidR="00090D92" w:rsidRPr="00EE36AB" w:rsidRDefault="0040710C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</w:t>
      </w:r>
      <w:r w:rsidR="0037561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Возможно различное сочетание звуков, но предпочтения отдается гласным А, У, О, </w:t>
      </w:r>
      <w:proofErr w:type="gramStart"/>
      <w:r w:rsidR="0037561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Ы</w:t>
      </w:r>
      <w:proofErr w:type="gramEnd"/>
      <w:r w:rsidR="00375615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и согласным Ж,  Р, З, М, Н. Звуки С, Ф, Х, создавая некоторое сопротивление на выдохе, позволяют его акцентировать и несколько удлинить.</w:t>
      </w:r>
    </w:p>
    <w:p w:rsidR="00090D92" w:rsidRPr="00EE36AB" w:rsidRDefault="00090D92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Предлагаю выполнить несколько</w:t>
      </w:r>
      <w:r w:rsidR="002A4949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упражнений на дыхание, вставайте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поудобнее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</w:p>
    <w:p w:rsidR="00090D92" w:rsidRPr="00EE36AB" w:rsidRDefault="00090D92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2A4949" w:rsidRPr="00EE36AB" w:rsidRDefault="002A4949" w:rsidP="002A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Упражнения на дыхание.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1.«Свечка»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</w:t>
      </w:r>
      <w:proofErr w:type="spell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И.п.уз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.с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т</w:t>
      </w:r>
      <w:proofErr w:type="spell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, руки на поясе.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В:1.вох через нос,2.резкий выдох через рот, имитируя сдувания пламя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на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   свечке. Д=4р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2. «Самолет»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</w:t>
      </w:r>
      <w:proofErr w:type="spell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И.п.уз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.с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т</w:t>
      </w:r>
      <w:proofErr w:type="spell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., рук вдоль туловища.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В:1.вдох через нос, поднимая одновременно руки в стороны,2.выдыхая   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   через рот протяжно произнести «а-а-а» Д=4р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3. «Упрямый ослик»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Ослики гуляли на полянке, погонщики за ними смотрели. И вдруг ослики 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остановились и не хотят больше идти. Погонщики уговаривают осликов, 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но те начинают кричать.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</w:t>
      </w:r>
      <w:proofErr w:type="spell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И.п.уз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.с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т</w:t>
      </w:r>
      <w:proofErr w:type="spell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., руки на поясе.</w:t>
      </w:r>
    </w:p>
    <w:p w:rsidR="002A4949" w:rsidRPr="00EE36AB" w:rsidRDefault="002A4949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   В:1.вдох через нос,2.выдох через рот с произношением </w:t>
      </w:r>
      <w:r w:rsidR="002440D1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«</w:t>
      </w:r>
      <w:proofErr w:type="spellStart"/>
      <w:r w:rsidR="002440D1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й-а</w:t>
      </w:r>
      <w:proofErr w:type="gramStart"/>
      <w:r w:rsidR="002440D1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,й</w:t>
      </w:r>
      <w:proofErr w:type="gramEnd"/>
      <w:r w:rsidR="002440D1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-а,й-а</w:t>
      </w:r>
      <w:proofErr w:type="spellEnd"/>
      <w:r w:rsidR="002440D1"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»</w:t>
      </w:r>
    </w:p>
    <w:p w:rsidR="002440D1" w:rsidRPr="00EE36AB" w:rsidRDefault="002440D1" w:rsidP="002A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B1896" w:rsidRPr="00EE36AB" w:rsidRDefault="00433575" w:rsidP="00407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proofErr w:type="gramStart"/>
      <w:r w:rsidRPr="00EE36AB">
        <w:rPr>
          <w:rFonts w:ascii="Times New Roman" w:eastAsia="Times New Roman" w:hAnsi="Times New Roman" w:cs="Times New Roman"/>
          <w:b/>
          <w:color w:val="000000" w:themeColor="text1"/>
          <w:sz w:val="28"/>
          <w:lang w:val="en-US"/>
        </w:rPr>
        <w:t>III</w:t>
      </w:r>
      <w:r w:rsidR="002440D1" w:rsidRPr="00EE36AB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</w:t>
      </w:r>
      <w:r w:rsidRPr="00EE36AB">
        <w:rPr>
          <w:rFonts w:ascii="Times New Roman" w:eastAsia="Times New Roman" w:hAnsi="Times New Roman" w:cs="Times New Roman"/>
          <w:b/>
          <w:color w:val="000000" w:themeColor="text1"/>
          <w:sz w:val="28"/>
        </w:rPr>
        <w:t>Заключительная часть.</w:t>
      </w:r>
      <w:proofErr w:type="gramEnd"/>
    </w:p>
    <w:p w:rsidR="002440D1" w:rsidRPr="00EE36AB" w:rsidRDefault="002440D1" w:rsidP="00244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Правильно организованное физическое воспитание способствует умственному развитию детей, так как создаются благоприятные условия для нормальной деятельности нервной системы и всех других органов и систем, что помогает лучшему восприятию и запоминанию.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 детей развиваются все психические процессы (мышление, воображение, речь, и т.д.), а так же мыслительные операции (сравнение, анализ, синтез, обобщение и т.д.).</w:t>
      </w:r>
      <w:proofErr w:type="gramEnd"/>
    </w:p>
    <w:p w:rsidR="002440D1" w:rsidRPr="00EE36AB" w:rsidRDefault="002440D1" w:rsidP="002440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433575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 с уверенностью сказать, что </w:t>
      </w:r>
      <w:r w:rsidR="002011D4" w:rsidRPr="00EE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средства </w:t>
      </w:r>
      <w:proofErr w:type="spellStart"/>
      <w:r w:rsidR="002011D4" w:rsidRPr="00EE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физкльтурно-</w:t>
      </w:r>
      <w:r w:rsidR="00433575" w:rsidRPr="00EE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оздоровительной</w:t>
      </w:r>
      <w:proofErr w:type="spellEnd"/>
      <w:r w:rsidR="00433575" w:rsidRPr="00EE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работы</w:t>
      </w:r>
      <w:r w:rsidR="00433575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оказывает положительное воздействие на речевое </w:t>
      </w:r>
      <w:r w:rsidR="00433575" w:rsidRPr="00EE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</w:t>
      </w:r>
      <w:r w:rsidR="00433575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 </w:t>
      </w:r>
      <w:r w:rsidR="00433575" w:rsidRPr="00EE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детей</w:t>
      </w:r>
      <w:r w:rsidR="00433575"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повышается работоспособность, улучшается качество образовательного процесса.</w:t>
      </w:r>
    </w:p>
    <w:p w:rsidR="00433575" w:rsidRPr="00EE36AB" w:rsidRDefault="002440D1" w:rsidP="002440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Ну и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последок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хочу вам раздать памятки по проведению дыхательных упражнений дома. </w:t>
      </w:r>
      <w:proofErr w:type="gramStart"/>
      <w:r w:rsidR="00090D92" w:rsidRPr="00EE36AB">
        <w:rPr>
          <w:rFonts w:ascii="Times New Roman" w:eastAsia="Times New Roman" w:hAnsi="Times New Roman" w:cs="Times New Roman"/>
          <w:i/>
          <w:color w:val="000000" w:themeColor="text1"/>
          <w:sz w:val="28"/>
        </w:rPr>
        <w:t>(Раздаю памятки по проведению дыхательной гимнастики.</w:t>
      </w:r>
      <w:proofErr w:type="gramEnd"/>
      <w:r w:rsidR="00090D92" w:rsidRPr="00EE36AB">
        <w:rPr>
          <w:rFonts w:ascii="Times New Roman" w:eastAsia="Times New Roman" w:hAnsi="Times New Roman" w:cs="Times New Roman"/>
          <w:i/>
          <w:color w:val="000000" w:themeColor="text1"/>
          <w:sz w:val="28"/>
        </w:rPr>
        <w:t xml:space="preserve"> Приложение №1)</w:t>
      </w:r>
    </w:p>
    <w:p w:rsidR="00375615" w:rsidRPr="00EE36AB" w:rsidRDefault="002440D1" w:rsidP="00244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Благодарю</w:t>
      </w:r>
      <w:r w:rsidR="002011D4"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всех за </w:t>
      </w:r>
      <w:r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внимание и </w:t>
      </w:r>
      <w:r w:rsidR="002011D4"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активное участие</w:t>
      </w:r>
      <w:r w:rsidRPr="00EE36A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E5AE1" w:rsidRPr="00EE36AB" w:rsidRDefault="003E5AE1" w:rsidP="002011D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 w:themeColor="text1"/>
        </w:rPr>
      </w:pPr>
    </w:p>
    <w:p w:rsidR="00AB39A4" w:rsidRPr="00EE36AB" w:rsidRDefault="00375615" w:rsidP="009B1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Приложение №1</w:t>
      </w:r>
    </w:p>
    <w:p w:rsidR="002440D1" w:rsidRPr="00EE36AB" w:rsidRDefault="002440D1" w:rsidP="002440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32"/>
          <w:szCs w:val="32"/>
          <w:bdr w:val="single" w:sz="2" w:space="0" w:color="000000" w:frame="1"/>
        </w:rPr>
      </w:pPr>
      <w:r w:rsidRPr="00EE36A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Памятка по проведению дыхательной гимнастики дома.</w:t>
      </w:r>
    </w:p>
    <w:p w:rsidR="002440D1" w:rsidRPr="00EE36AB" w:rsidRDefault="002440D1" w:rsidP="00AB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</w:rPr>
      </w:pPr>
    </w:p>
    <w:p w:rsidR="009B1896" w:rsidRPr="00EE36AB" w:rsidRDefault="009B1896" w:rsidP="00AB39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</w:rPr>
        <w:t>Рекомендации по проведению дыхательной гимнастики</w:t>
      </w:r>
    </w:p>
    <w:p w:rsidR="009B1896" w:rsidRPr="00EE36AB" w:rsidRDefault="009B1896" w:rsidP="009B18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</w:r>
    </w:p>
    <w:p w:rsidR="009B1896" w:rsidRPr="00EE36AB" w:rsidRDefault="009B1896" w:rsidP="009B18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</w:r>
    </w:p>
    <w:p w:rsidR="009B1896" w:rsidRPr="00EE36AB" w:rsidRDefault="009B1896" w:rsidP="009B18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Упражнения рекомендуется выполнять в свободной одежде, которая не стесняет движения.</w:t>
      </w:r>
    </w:p>
    <w:p w:rsidR="009B1896" w:rsidRPr="00EE36AB" w:rsidRDefault="009B1896" w:rsidP="009B18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Необходимо следить за тем, чтобы во время выполнения упражнений не напрягались мышцы рук, шеи, груди.  </w:t>
      </w:r>
    </w:p>
    <w:p w:rsidR="009B1896" w:rsidRPr="00EE36AB" w:rsidRDefault="009B1896" w:rsidP="009B18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   </w:t>
      </w:r>
      <w:r w:rsidRPr="00EE36AB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     Упражнения дыхательной гимнастики  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lastRenderedPageBreak/>
        <w:t>Снег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 Ребенку предлагается подуть на вату, мелкие бумажки, пушинки и тем самым превратить обычную комнату в заснеженный лес. Губы ребёнка должны быть округлены и слегка вытянуты вперёд. Желательно не надувать щеки, при выполнении этого упражнения.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Кораблики. 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Наполните таз водой и научите ребёнка дуть на лёгкие предметы, находящиеся в тазу, например, кораблики. Вы можете устроить соревнование: чей кораблик дальше уплыл. Очень хорошо для этих целей использовать пластмассовые яйца от "киндер-сюрпризов" или упаковки от бахил, выдаваемых автоматами.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Футбол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 Соорудите из конструктора или другого материала ворота, возьмите шарик от пинг-понга или любой другой легкий шарик. И поиграйте с ребенком в футбол. Ребенок должен дуть на шарик, стараясь загнать его в ворота. Можно взять два шарика и поиграть в игру "Кто быстрее".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Буль-бульки</w:t>
      </w:r>
      <w:proofErr w:type="spellEnd"/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.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Возьмите два пластмассовых прозрачных стаканчика. В один налейте много воды, почти до краев, а в другой налейте чуть-чуть. Предложите ребенку поиграть в "</w:t>
      </w:r>
      <w:proofErr w:type="spell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буль-бульки</w:t>
      </w:r>
      <w:proofErr w:type="spell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" с помощью трубочек для коктейля. Для этого в стаканчик, где много воды нужно дуть через трубочку слабо, а в стаканчик, где мало воды - можно дуть сильно. Задача ребенка так играть в "</w:t>
      </w:r>
      <w:proofErr w:type="spell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Буль-бульки</w:t>
      </w:r>
      <w:proofErr w:type="spell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", чтобы не пролить воду. Обязательно обратите внимание ребенка на слова: слабо, сильно, много, мало. Эту игру можно также использовать для закрепления знания цветов. Для этого возьмите разноцветные стаканчики и трубочки и предложите ребенку подуть в зеленый стаканчик через зеленую трубочку и т.д.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Волшебные пузырьки. 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Предложите ребенку поиграть с мыльными пузырями. Он может сам выдувать мыльные пузыри, если же у него не получается дуть или он не хочет заниматься, то выдувайте пузыри Вы, направляя их в ребенка. Это стимулирует ребенка дуть на пузыри, чтобы они не попали в него.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Дудочка.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 Предложите ребенку высунуть узкий язык вперед, слегка касаясь кончиком языка стеклянного пузырька (подойдет любой стеклянный пузырек из-под лекарств, витаминов, йода, духов; горлышко пузырька не должно быть широким). Выдувать воздух на кончик языка так, чтобы пузырек засвистел, как дудочка.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Губная гармошка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. Предложите ребенку стать музыкантом, пусть он поиграет на губной гармошке. При этом ваша задача не в том, чтобы научить его играть, потому, </w:t>
      </w:r>
      <w:proofErr w:type="gramStart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не обращайте внимание</w:t>
      </w:r>
      <w:proofErr w:type="gramEnd"/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на мелодию. Важно, чтобы ребенок вдыхал воздух через губную гармошку и выдыхал в нее же.  </w:t>
      </w:r>
    </w:p>
    <w:p w:rsidR="009B1896" w:rsidRPr="00EE36AB" w:rsidRDefault="009B1896" w:rsidP="009B1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E36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u w:val="single"/>
        </w:rPr>
        <w:t>Цветочный магазин</w:t>
      </w:r>
      <w:r w:rsidRPr="00EE36AB">
        <w:rPr>
          <w:rFonts w:ascii="Times New Roman" w:eastAsia="Times New Roman" w:hAnsi="Times New Roman" w:cs="Times New Roman"/>
          <w:color w:val="000000" w:themeColor="text1"/>
          <w:sz w:val="28"/>
        </w:rPr>
        <w:t>. Предложите ребенку глубоко медленно вдохнуть через нос, нюхая воображаемый цветочек, чтобы выбрать самый ароматный цветочек для бабушки или мамы.</w:t>
      </w:r>
    </w:p>
    <w:p w:rsidR="00FC638B" w:rsidRPr="00960B98" w:rsidRDefault="009B1896" w:rsidP="00960B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62A33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sectPr w:rsidR="00FC638B" w:rsidRPr="00960B98" w:rsidSect="00ED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168"/>
    <w:multiLevelType w:val="multilevel"/>
    <w:tmpl w:val="7E1A4B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D2985"/>
    <w:multiLevelType w:val="multilevel"/>
    <w:tmpl w:val="1698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A1583"/>
    <w:multiLevelType w:val="hybridMultilevel"/>
    <w:tmpl w:val="F3EA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376DD"/>
    <w:multiLevelType w:val="multilevel"/>
    <w:tmpl w:val="BCF6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F75AB0"/>
    <w:multiLevelType w:val="hybridMultilevel"/>
    <w:tmpl w:val="BD9C8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065"/>
    <w:rsid w:val="00045C03"/>
    <w:rsid w:val="00063AC5"/>
    <w:rsid w:val="00090D92"/>
    <w:rsid w:val="000B76E6"/>
    <w:rsid w:val="000E5498"/>
    <w:rsid w:val="00112CE5"/>
    <w:rsid w:val="001E55CF"/>
    <w:rsid w:val="002011D4"/>
    <w:rsid w:val="002440D1"/>
    <w:rsid w:val="002525F9"/>
    <w:rsid w:val="00277C83"/>
    <w:rsid w:val="002A4949"/>
    <w:rsid w:val="002E09D9"/>
    <w:rsid w:val="00375615"/>
    <w:rsid w:val="003E5AE1"/>
    <w:rsid w:val="0040710C"/>
    <w:rsid w:val="00433575"/>
    <w:rsid w:val="00473398"/>
    <w:rsid w:val="004963FD"/>
    <w:rsid w:val="00535C47"/>
    <w:rsid w:val="005372D8"/>
    <w:rsid w:val="005C3C74"/>
    <w:rsid w:val="00646FFB"/>
    <w:rsid w:val="006D4D67"/>
    <w:rsid w:val="006F2CCC"/>
    <w:rsid w:val="00791065"/>
    <w:rsid w:val="0085427F"/>
    <w:rsid w:val="009173A5"/>
    <w:rsid w:val="00960B98"/>
    <w:rsid w:val="009A6601"/>
    <w:rsid w:val="009B1896"/>
    <w:rsid w:val="00A22CEE"/>
    <w:rsid w:val="00AB39A4"/>
    <w:rsid w:val="00B12369"/>
    <w:rsid w:val="00BB0A8C"/>
    <w:rsid w:val="00BD449C"/>
    <w:rsid w:val="00BF025E"/>
    <w:rsid w:val="00C258DD"/>
    <w:rsid w:val="00C41701"/>
    <w:rsid w:val="00C74970"/>
    <w:rsid w:val="00C82AD7"/>
    <w:rsid w:val="00DB617E"/>
    <w:rsid w:val="00DF0772"/>
    <w:rsid w:val="00ED046C"/>
    <w:rsid w:val="00EE36AB"/>
    <w:rsid w:val="00FC0816"/>
    <w:rsid w:val="00FC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6C"/>
  </w:style>
  <w:style w:type="paragraph" w:styleId="3">
    <w:name w:val="heading 3"/>
    <w:basedOn w:val="a"/>
    <w:link w:val="30"/>
    <w:uiPriority w:val="9"/>
    <w:qFormat/>
    <w:rsid w:val="00252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5C4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525F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">
    <w:name w:val="c1"/>
    <w:basedOn w:val="a"/>
    <w:rsid w:val="0064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46FFB"/>
  </w:style>
  <w:style w:type="character" w:customStyle="1" w:styleId="c5">
    <w:name w:val="c5"/>
    <w:basedOn w:val="a0"/>
    <w:rsid w:val="00646FFB"/>
  </w:style>
  <w:style w:type="character" w:customStyle="1" w:styleId="c0">
    <w:name w:val="c0"/>
    <w:basedOn w:val="a0"/>
    <w:rsid w:val="00646FFB"/>
  </w:style>
  <w:style w:type="paragraph" w:styleId="a5">
    <w:name w:val="List Paragraph"/>
    <w:basedOn w:val="a"/>
    <w:uiPriority w:val="34"/>
    <w:qFormat/>
    <w:rsid w:val="002A49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9747-8620-42B3-AF38-5D69CEB9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8</cp:revision>
  <dcterms:created xsi:type="dcterms:W3CDTF">2020-12-18T16:42:00Z</dcterms:created>
  <dcterms:modified xsi:type="dcterms:W3CDTF">2024-11-12T08:01:00Z</dcterms:modified>
</cp:coreProperties>
</file>